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C3" w:rsidRDefault="00710DC3" w:rsidP="00710DC3">
      <w:pPr>
        <w:shd w:val="clear" w:color="auto" w:fill="FFFFFF"/>
        <w:spacing w:line="274" w:lineRule="exact"/>
        <w:ind w:right="29"/>
        <w:jc w:val="right"/>
      </w:pPr>
      <w:r>
        <w:rPr>
          <w:rFonts w:eastAsia="Times New Roman"/>
          <w:spacing w:val="-1"/>
          <w:sz w:val="24"/>
          <w:szCs w:val="24"/>
        </w:rPr>
        <w:t>Приложение № 2</w:t>
      </w:r>
    </w:p>
    <w:p w:rsidR="00710DC3" w:rsidRDefault="00710DC3" w:rsidP="00710DC3">
      <w:pPr>
        <w:shd w:val="clear" w:color="auto" w:fill="FFFFFF"/>
        <w:spacing w:line="274" w:lineRule="exact"/>
        <w:ind w:right="29"/>
        <w:jc w:val="right"/>
      </w:pPr>
      <w:r>
        <w:rPr>
          <w:rFonts w:eastAsia="Times New Roman"/>
          <w:spacing w:val="-1"/>
          <w:sz w:val="24"/>
          <w:szCs w:val="24"/>
        </w:rPr>
        <w:t>к административному регламенту</w:t>
      </w:r>
    </w:p>
    <w:p w:rsidR="00710DC3" w:rsidRDefault="00710DC3" w:rsidP="00710DC3">
      <w:pPr>
        <w:shd w:val="clear" w:color="auto" w:fill="FFFFFF"/>
        <w:spacing w:line="274" w:lineRule="exact"/>
        <w:ind w:right="29"/>
        <w:jc w:val="right"/>
      </w:pPr>
      <w:r>
        <w:rPr>
          <w:rFonts w:eastAsia="Times New Roman"/>
          <w:spacing w:val="-1"/>
          <w:sz w:val="24"/>
          <w:szCs w:val="24"/>
        </w:rPr>
        <w:t>предоставления муниципальной услуги</w:t>
      </w:r>
    </w:p>
    <w:p w:rsidR="00710DC3" w:rsidRDefault="00710DC3" w:rsidP="00710DC3">
      <w:pPr>
        <w:shd w:val="clear" w:color="auto" w:fill="FFFFFF"/>
        <w:spacing w:before="5" w:line="274" w:lineRule="exact"/>
        <w:ind w:right="29"/>
        <w:jc w:val="right"/>
      </w:pPr>
      <w:r>
        <w:rPr>
          <w:rFonts w:eastAsia="Times New Roman"/>
          <w:sz w:val="24"/>
          <w:szCs w:val="24"/>
        </w:rPr>
        <w:t>«Зачисление в общеобразовательное учреждение»</w:t>
      </w:r>
    </w:p>
    <w:p w:rsidR="00710DC3" w:rsidRDefault="00710DC3" w:rsidP="00710DC3">
      <w:pPr>
        <w:shd w:val="clear" w:color="auto" w:fill="FFFFFF"/>
        <w:spacing w:before="595" w:line="226" w:lineRule="exact"/>
        <w:ind w:left="4877" w:right="730" w:hanging="552"/>
      </w:pPr>
      <w:proofErr w:type="gramStart"/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Должность и ФИО руководителя (наименование общеобразовательного учреждения)</w:t>
      </w:r>
      <w:proofErr w:type="gramEnd"/>
    </w:p>
    <w:p w:rsidR="00710DC3" w:rsidRDefault="00710DC3" w:rsidP="00710DC3">
      <w:pPr>
        <w:shd w:val="clear" w:color="auto" w:fill="FFFFFF"/>
        <w:tabs>
          <w:tab w:val="left" w:leader="underscore" w:pos="9398"/>
        </w:tabs>
        <w:spacing w:before="53"/>
        <w:ind w:left="3475"/>
      </w:pPr>
      <w:r>
        <w:rPr>
          <w:rFonts w:eastAsia="Times New Roman"/>
          <w:sz w:val="18"/>
          <w:szCs w:val="18"/>
        </w:rPr>
        <w:t>от</w:t>
      </w:r>
      <w:r>
        <w:rPr>
          <w:rFonts w:eastAsia="Times New Roman"/>
          <w:b/>
          <w:bCs/>
          <w:sz w:val="18"/>
          <w:szCs w:val="18"/>
        </w:rPr>
        <w:tab/>
      </w:r>
    </w:p>
    <w:p w:rsidR="00710DC3" w:rsidRDefault="00710DC3" w:rsidP="00710DC3">
      <w:pPr>
        <w:shd w:val="clear" w:color="auto" w:fill="FFFFFF"/>
        <w:spacing w:before="19"/>
        <w:ind w:left="5712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ФИО заявителя)</w:t>
      </w:r>
    </w:p>
    <w:p w:rsidR="00710DC3" w:rsidRDefault="00710DC3" w:rsidP="00710DC3">
      <w:pPr>
        <w:shd w:val="clear" w:color="auto" w:fill="FFFFFF"/>
        <w:spacing w:before="288" w:line="274" w:lineRule="exact"/>
        <w:ind w:left="2530" w:right="2486"/>
        <w:jc w:val="center"/>
      </w:pPr>
      <w:bookmarkStart w:id="0" w:name="_GoBack"/>
      <w:r>
        <w:rPr>
          <w:rFonts w:eastAsia="Times New Roman"/>
          <w:b/>
          <w:bCs/>
          <w:spacing w:val="-2"/>
          <w:sz w:val="24"/>
          <w:szCs w:val="24"/>
        </w:rPr>
        <w:t xml:space="preserve">Заявление о приеме ребенка на обучение </w:t>
      </w:r>
      <w:r>
        <w:rPr>
          <w:rFonts w:eastAsia="Times New Roman"/>
          <w:b/>
          <w:bCs/>
          <w:spacing w:val="-1"/>
          <w:sz w:val="24"/>
          <w:szCs w:val="24"/>
        </w:rPr>
        <w:t>в общеобразовательное учреждение</w:t>
      </w:r>
    </w:p>
    <w:bookmarkEnd w:id="0"/>
    <w:p w:rsidR="00710DC3" w:rsidRDefault="00710DC3" w:rsidP="00710DC3">
      <w:pPr>
        <w:shd w:val="clear" w:color="auto" w:fill="FFFFFF"/>
        <w:tabs>
          <w:tab w:val="left" w:pos="2794"/>
        </w:tabs>
        <w:spacing w:before="326" w:line="480" w:lineRule="exact"/>
        <w:ind w:left="1430" w:right="2554" w:firstLine="1344"/>
      </w:pPr>
      <w:r>
        <w:rPr>
          <w:i/>
          <w:iCs/>
          <w:spacing w:val="-2"/>
          <w:sz w:val="18"/>
          <w:szCs w:val="18"/>
        </w:rPr>
        <w:t>(</w:t>
      </w:r>
      <w:r>
        <w:rPr>
          <w:rFonts w:eastAsia="Times New Roman"/>
          <w:i/>
          <w:iCs/>
          <w:spacing w:val="-2"/>
          <w:sz w:val="18"/>
          <w:szCs w:val="18"/>
        </w:rPr>
        <w:t>фамилия, имя, отчество (при наличии) Заявителя)</w:t>
      </w:r>
      <w:r>
        <w:rPr>
          <w:rFonts w:eastAsia="Times New Roman"/>
          <w:i/>
          <w:iCs/>
          <w:spacing w:val="-2"/>
          <w:sz w:val="18"/>
          <w:szCs w:val="18"/>
        </w:rPr>
        <w:br/>
      </w:r>
      <w:r>
        <w:rPr>
          <w:rFonts w:eastAsia="Times New Roman"/>
          <w:i/>
          <w:iCs/>
          <w:sz w:val="18"/>
          <w:szCs w:val="18"/>
        </w:rPr>
        <w:t>серия</w:t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eastAsia="Times New Roman"/>
          <w:i/>
          <w:iCs/>
          <w:sz w:val="18"/>
          <w:szCs w:val="18"/>
        </w:rPr>
        <w:t>номер</w:t>
      </w:r>
    </w:p>
    <w:p w:rsidR="00710DC3" w:rsidRDefault="00710DC3" w:rsidP="00710DC3">
      <w:pPr>
        <w:shd w:val="clear" w:color="auto" w:fill="FFFFFF"/>
        <w:tabs>
          <w:tab w:val="left" w:pos="2021"/>
        </w:tabs>
        <w:spacing w:before="566"/>
        <w:ind w:left="120"/>
      </w:pPr>
      <w:r>
        <w:rPr>
          <w:rFonts w:eastAsia="Times New Roman"/>
          <w:i/>
          <w:iCs/>
          <w:spacing w:val="-2"/>
          <w:sz w:val="18"/>
          <w:szCs w:val="18"/>
        </w:rPr>
        <w:t>дата выдачи</w:t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eastAsia="Times New Roman"/>
          <w:i/>
          <w:iCs/>
          <w:sz w:val="18"/>
          <w:szCs w:val="18"/>
        </w:rPr>
        <w:t>код подразделения</w:t>
      </w:r>
    </w:p>
    <w:p w:rsidR="00710DC3" w:rsidRDefault="00710DC3" w:rsidP="00710DC3">
      <w:pPr>
        <w:shd w:val="clear" w:color="auto" w:fill="FFFFFF"/>
        <w:tabs>
          <w:tab w:val="left" w:leader="underscore" w:pos="9278"/>
        </w:tabs>
        <w:ind w:left="82"/>
      </w:pPr>
      <w:r>
        <w:rPr>
          <w:rFonts w:eastAsia="Times New Roman"/>
          <w:spacing w:val="-1"/>
          <w:sz w:val="24"/>
          <w:szCs w:val="24"/>
        </w:rPr>
        <w:t>адрес места жительства Заявителя</w:t>
      </w:r>
      <w:r>
        <w:rPr>
          <w:rFonts w:eastAsia="Times New Roman"/>
          <w:sz w:val="24"/>
          <w:szCs w:val="24"/>
        </w:rPr>
        <w:tab/>
      </w:r>
    </w:p>
    <w:p w:rsidR="00710DC3" w:rsidRDefault="00710DC3" w:rsidP="00710DC3">
      <w:pPr>
        <w:shd w:val="clear" w:color="auto" w:fill="FFFFFF"/>
        <w:spacing w:before="269"/>
        <w:ind w:left="82"/>
      </w:pPr>
      <w:r>
        <w:rPr>
          <w:rFonts w:eastAsia="Times New Roman"/>
          <w:sz w:val="24"/>
          <w:szCs w:val="24"/>
        </w:rPr>
        <w:t>и (или) адрес места пребывания Заявителя</w:t>
      </w:r>
    </w:p>
    <w:p w:rsidR="00710DC3" w:rsidRDefault="00710DC3" w:rsidP="00710DC3">
      <w:pPr>
        <w:shd w:val="clear" w:color="auto" w:fill="FFFFFF"/>
        <w:tabs>
          <w:tab w:val="left" w:leader="underscore" w:pos="2592"/>
          <w:tab w:val="left" w:leader="underscore" w:pos="9389"/>
        </w:tabs>
        <w:spacing w:before="547"/>
        <w:ind w:left="82"/>
      </w:pPr>
      <w:r>
        <w:rPr>
          <w:rFonts w:eastAsia="Times New Roman"/>
          <w:spacing w:val="-1"/>
          <w:sz w:val="24"/>
          <w:szCs w:val="24"/>
        </w:rPr>
        <w:t>прошу принять в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класс</w:t>
      </w:r>
      <w:r>
        <w:rPr>
          <w:rFonts w:eastAsia="Times New Roman"/>
          <w:sz w:val="24"/>
          <w:szCs w:val="24"/>
        </w:rPr>
        <w:tab/>
      </w:r>
    </w:p>
    <w:p w:rsidR="00710DC3" w:rsidRDefault="00710DC3" w:rsidP="00710DC3">
      <w:pPr>
        <w:shd w:val="clear" w:color="auto" w:fill="FFFFFF"/>
        <w:ind w:left="4426"/>
      </w:pPr>
      <w:r>
        <w:rPr>
          <w:i/>
          <w:iCs/>
          <w:spacing w:val="-1"/>
          <w:sz w:val="18"/>
          <w:szCs w:val="18"/>
        </w:rPr>
        <w:t>(</w:t>
      </w:r>
      <w:r>
        <w:rPr>
          <w:rFonts w:eastAsia="Times New Roman"/>
          <w:i/>
          <w:iCs/>
          <w:spacing w:val="-1"/>
          <w:sz w:val="18"/>
          <w:szCs w:val="18"/>
        </w:rPr>
        <w:t>наименование общеобразовательного учреждения)</w:t>
      </w:r>
    </w:p>
    <w:p w:rsidR="00710DC3" w:rsidRDefault="00710DC3" w:rsidP="00710DC3">
      <w:pPr>
        <w:shd w:val="clear" w:color="auto" w:fill="FFFFFF"/>
        <w:spacing w:before="754"/>
        <w:ind w:left="4042"/>
      </w:pPr>
      <w:r>
        <w:rPr>
          <w:i/>
          <w:iCs/>
          <w:spacing w:val="-1"/>
          <w:sz w:val="18"/>
          <w:szCs w:val="18"/>
        </w:rPr>
        <w:t>(</w:t>
      </w:r>
      <w:r>
        <w:rPr>
          <w:rFonts w:eastAsia="Times New Roman"/>
          <w:i/>
          <w:iCs/>
          <w:spacing w:val="-1"/>
          <w:sz w:val="18"/>
          <w:szCs w:val="18"/>
        </w:rPr>
        <w:t>фамилия, имя, отчество (при наличии) ребенка)</w:t>
      </w:r>
    </w:p>
    <w:p w:rsidR="00710DC3" w:rsidRDefault="00710DC3" w:rsidP="00710DC3">
      <w:pPr>
        <w:shd w:val="clear" w:color="auto" w:fill="FFFFFF"/>
        <w:spacing w:before="754"/>
        <w:ind w:left="4042"/>
        <w:sectPr w:rsidR="00710DC3">
          <w:pgSz w:w="11909" w:h="16834"/>
          <w:pgMar w:top="1356" w:right="830" w:bottom="360" w:left="1632" w:header="720" w:footer="720" w:gutter="0"/>
          <w:cols w:space="60"/>
          <w:noEndnote/>
        </w:sectPr>
      </w:pPr>
    </w:p>
    <w:p w:rsidR="00710DC3" w:rsidRDefault="00710DC3" w:rsidP="00710DC3">
      <w:pPr>
        <w:framePr w:h="105" w:hRule="exact" w:hSpace="38" w:wrap="auto" w:vAnchor="text" w:hAnchor="text" w:x="2454" w:y="332"/>
        <w:shd w:val="clear" w:color="auto" w:fill="FFFFFF"/>
      </w:pPr>
    </w:p>
    <w:p w:rsidR="00710DC3" w:rsidRDefault="00710DC3" w:rsidP="00710DC3">
      <w:pPr>
        <w:shd w:val="clear" w:color="auto" w:fill="FFFFFF"/>
        <w:spacing w:before="202"/>
      </w:pPr>
      <w:r>
        <w:rPr>
          <w:rFonts w:eastAsia="Times New Roman"/>
          <w:sz w:val="24"/>
          <w:szCs w:val="24"/>
        </w:rPr>
        <w:lastRenderedPageBreak/>
        <w:t>Дата рождения ребенка</w:t>
      </w:r>
    </w:p>
    <w:p w:rsidR="00710DC3" w:rsidRDefault="00710DC3" w:rsidP="00710DC3">
      <w:pPr>
        <w:shd w:val="clear" w:color="auto" w:fill="FFFFFF"/>
      </w:pPr>
      <w:r>
        <w:rPr>
          <w:rFonts w:eastAsia="Times New Roman"/>
          <w:spacing w:val="-2"/>
          <w:sz w:val="24"/>
          <w:szCs w:val="24"/>
        </w:rPr>
        <w:t>Адрес места жительства ребенка</w:t>
      </w:r>
    </w:p>
    <w:p w:rsidR="00710DC3" w:rsidRDefault="00710DC3" w:rsidP="00710DC3">
      <w:pPr>
        <w:shd w:val="clear" w:color="auto" w:fill="FFFFFF"/>
        <w:ind w:left="3394"/>
      </w:pPr>
    </w:p>
    <w:p w:rsidR="00710DC3" w:rsidRDefault="00710DC3" w:rsidP="00710DC3">
      <w:pPr>
        <w:shd w:val="clear" w:color="auto" w:fill="FFFFFF"/>
        <w:ind w:left="3394"/>
        <w:sectPr w:rsidR="00710DC3">
          <w:type w:val="continuous"/>
          <w:pgSz w:w="11909" w:h="16834"/>
          <w:pgMar w:top="1356" w:right="830" w:bottom="360" w:left="1704" w:header="720" w:footer="720" w:gutter="0"/>
          <w:cols w:space="60"/>
          <w:noEndnote/>
        </w:sectPr>
      </w:pPr>
    </w:p>
    <w:p w:rsidR="00710DC3" w:rsidRDefault="00710DC3" w:rsidP="00710DC3">
      <w:pPr>
        <w:shd w:val="clear" w:color="auto" w:fill="FFFFFF"/>
      </w:pPr>
    </w:p>
    <w:p w:rsidR="00710DC3" w:rsidRDefault="00710DC3" w:rsidP="00710DC3">
      <w:pPr>
        <w:framePr w:h="48" w:hRule="exact" w:hSpace="38" w:wrap="auto" w:vAnchor="text" w:hAnchor="text" w:x="4244" w:y="198"/>
        <w:shd w:val="clear" w:color="auto" w:fill="FFFFFF"/>
      </w:pPr>
    </w:p>
    <w:p w:rsidR="00710DC3" w:rsidRDefault="00710DC3" w:rsidP="00710DC3">
      <w:pPr>
        <w:shd w:val="clear" w:color="auto" w:fill="FFFFFF"/>
        <w:ind w:left="72"/>
      </w:pPr>
      <w:r>
        <w:rPr>
          <w:rFonts w:eastAsia="Times New Roman"/>
          <w:sz w:val="24"/>
          <w:szCs w:val="24"/>
        </w:rPr>
        <w:t>и (или) адрес места пребывания ребенка</w:t>
      </w:r>
    </w:p>
    <w:p w:rsidR="00710DC3" w:rsidRDefault="00710DC3" w:rsidP="00710DC3">
      <w:pPr>
        <w:framePr w:h="48" w:hRule="exact" w:hSpace="38" w:wrap="auto" w:vAnchor="text" w:hAnchor="text" w:x="5579" w:y="467"/>
        <w:shd w:val="clear" w:color="auto" w:fill="FFFFFF"/>
      </w:pPr>
    </w:p>
    <w:p w:rsidR="00710DC3" w:rsidRDefault="00710DC3" w:rsidP="00710DC3">
      <w:pPr>
        <w:shd w:val="clear" w:color="auto" w:fill="FFFFFF"/>
        <w:spacing w:before="274"/>
        <w:ind w:left="778"/>
      </w:pPr>
      <w:r>
        <w:rPr>
          <w:rFonts w:eastAsia="Times New Roman"/>
          <w:spacing w:val="-1"/>
          <w:sz w:val="24"/>
          <w:szCs w:val="24"/>
        </w:rPr>
        <w:t>Ребенок имеет право первоочередного приема</w:t>
      </w:r>
    </w:p>
    <w:p w:rsidR="00710DC3" w:rsidRDefault="00710DC3" w:rsidP="00710DC3">
      <w:pPr>
        <w:shd w:val="clear" w:color="auto" w:fill="FFFFFF"/>
        <w:spacing w:before="533" w:line="274" w:lineRule="exact"/>
        <w:ind w:left="82" w:right="14" w:firstLine="696"/>
        <w:jc w:val="both"/>
      </w:pPr>
      <w:r>
        <w:rPr>
          <w:rFonts w:eastAsia="Times New Roman"/>
          <w:sz w:val="24"/>
          <w:szCs w:val="24"/>
        </w:rPr>
        <w:t xml:space="preserve">Ребенок имеет право преимущественного приема, так как братья и (или) сестры, проживающие в одной с ним семье и имеющие общее с ним место жительства, обучаются в общеобразовательном учреждении, выбранном Заявителем для приема ребенка на </w:t>
      </w:r>
      <w:proofErr w:type="gramStart"/>
      <w:r>
        <w:rPr>
          <w:rFonts w:eastAsia="Times New Roman"/>
          <w:spacing w:val="-1"/>
          <w:sz w:val="24"/>
          <w:szCs w:val="24"/>
        </w:rPr>
        <w:t>обучение по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образовательным программам начального общего образования:</w:t>
      </w:r>
    </w:p>
    <w:p w:rsidR="00710DC3" w:rsidRDefault="00710DC3" w:rsidP="00710DC3">
      <w:pPr>
        <w:shd w:val="clear" w:color="auto" w:fill="FFFFFF"/>
        <w:tabs>
          <w:tab w:val="left" w:leader="underscore" w:pos="9341"/>
        </w:tabs>
        <w:ind w:left="826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  <w:t>;</w:t>
      </w:r>
    </w:p>
    <w:p w:rsidR="00710DC3" w:rsidRDefault="00710DC3" w:rsidP="00710DC3">
      <w:pPr>
        <w:shd w:val="clear" w:color="auto" w:fill="FFFFFF"/>
        <w:spacing w:before="10"/>
        <w:ind w:left="888"/>
      </w:pPr>
      <w:r>
        <w:rPr>
          <w:rFonts w:eastAsia="Times New Roman"/>
          <w:sz w:val="18"/>
          <w:szCs w:val="18"/>
        </w:rPr>
        <w:t>фамили</w:t>
      </w:r>
      <w:proofErr w:type="gramStart"/>
      <w:r>
        <w:rPr>
          <w:rFonts w:eastAsia="Times New Roman"/>
          <w:sz w:val="18"/>
          <w:szCs w:val="18"/>
        </w:rPr>
        <w:t>ю(</w:t>
      </w:r>
      <w:proofErr w:type="gramEnd"/>
      <w:r>
        <w:rPr>
          <w:rFonts w:eastAsia="Times New Roman"/>
          <w:sz w:val="18"/>
          <w:szCs w:val="18"/>
        </w:rPr>
        <w:t>-</w:t>
      </w:r>
      <w:proofErr w:type="spellStart"/>
      <w:r>
        <w:rPr>
          <w:rFonts w:eastAsia="Times New Roman"/>
          <w:sz w:val="18"/>
          <w:szCs w:val="18"/>
        </w:rPr>
        <w:t>ии</w:t>
      </w:r>
      <w:proofErr w:type="spellEnd"/>
      <w:r>
        <w:rPr>
          <w:rFonts w:eastAsia="Times New Roman"/>
          <w:sz w:val="18"/>
          <w:szCs w:val="18"/>
        </w:rPr>
        <w:t>), имя (имена), отчество(-а) (последнее - при наличии) братьев и (или) сестер</w:t>
      </w:r>
    </w:p>
    <w:p w:rsidR="00710DC3" w:rsidRDefault="00710DC3" w:rsidP="00710DC3">
      <w:pPr>
        <w:shd w:val="clear" w:color="auto" w:fill="FFFFFF"/>
        <w:spacing w:before="552" w:line="274" w:lineRule="exact"/>
        <w:ind w:left="72" w:right="10" w:firstLine="701"/>
        <w:jc w:val="both"/>
      </w:pPr>
      <w:r>
        <w:rPr>
          <w:rFonts w:eastAsia="Times New Roman"/>
          <w:spacing w:val="-1"/>
          <w:sz w:val="24"/>
          <w:szCs w:val="24"/>
        </w:rPr>
        <w:t xml:space="preserve">Уведомляю о потребности ребенка в </w:t>
      </w:r>
      <w:proofErr w:type="gramStart"/>
      <w:r>
        <w:rPr>
          <w:rFonts w:eastAsia="Times New Roman"/>
          <w:spacing w:val="-1"/>
          <w:sz w:val="24"/>
          <w:szCs w:val="24"/>
        </w:rPr>
        <w:t>обучении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по адаптированной образовательной </w:t>
      </w:r>
      <w:r>
        <w:rPr>
          <w:rFonts w:eastAsia="Times New Roman"/>
          <w:sz w:val="24"/>
          <w:szCs w:val="24"/>
        </w:rPr>
        <w:t>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</w:t>
      </w:r>
    </w:p>
    <w:p w:rsidR="00710DC3" w:rsidRDefault="00710DC3" w:rsidP="00710DC3">
      <w:pPr>
        <w:shd w:val="clear" w:color="auto" w:fill="FFFFFF"/>
        <w:spacing w:before="552" w:line="274" w:lineRule="exact"/>
        <w:ind w:left="72" w:right="10" w:firstLine="701"/>
        <w:jc w:val="both"/>
        <w:sectPr w:rsidR="00710DC3">
          <w:type w:val="continuous"/>
          <w:pgSz w:w="11909" w:h="16834"/>
          <w:pgMar w:top="1356" w:right="840" w:bottom="360" w:left="1632" w:header="720" w:footer="720" w:gutter="0"/>
          <w:cols w:space="60"/>
          <w:noEndnote/>
        </w:sectPr>
      </w:pPr>
    </w:p>
    <w:p w:rsidR="00710DC3" w:rsidRDefault="00710DC3" w:rsidP="00710DC3">
      <w:pPr>
        <w:shd w:val="clear" w:color="auto" w:fill="FFFFFF"/>
        <w:spacing w:line="278" w:lineRule="exact"/>
      </w:pPr>
      <w:r>
        <w:rPr>
          <w:sz w:val="24"/>
          <w:szCs w:val="24"/>
        </w:rPr>
        <w:lastRenderedPageBreak/>
        <w:t>(</w:t>
      </w:r>
      <w:r>
        <w:rPr>
          <w:rFonts w:eastAsia="Times New Roman"/>
          <w:sz w:val="24"/>
          <w:szCs w:val="24"/>
        </w:rPr>
        <w:t>ребенка-инвалида) в соответствии с индивидуальной программой реабилитации (</w:t>
      </w:r>
      <w:proofErr w:type="gramStart"/>
      <w:r>
        <w:rPr>
          <w:rFonts w:eastAsia="Times New Roman"/>
          <w:sz w:val="24"/>
          <w:szCs w:val="24"/>
        </w:rPr>
        <w:t>нужное</w:t>
      </w:r>
      <w:proofErr w:type="gramEnd"/>
      <w:r>
        <w:rPr>
          <w:rFonts w:eastAsia="Times New Roman"/>
          <w:sz w:val="24"/>
          <w:szCs w:val="24"/>
        </w:rPr>
        <w:t xml:space="preserve"> подчеркнуть).</w:t>
      </w:r>
    </w:p>
    <w:p w:rsidR="00710DC3" w:rsidRDefault="00710DC3" w:rsidP="00710DC3">
      <w:pPr>
        <w:shd w:val="clear" w:color="auto" w:fill="FFFFFF"/>
        <w:spacing w:before="278" w:line="274" w:lineRule="exact"/>
        <w:ind w:left="10" w:right="10" w:firstLine="706"/>
        <w:jc w:val="both"/>
      </w:pPr>
      <w:proofErr w:type="gramStart"/>
      <w:r>
        <w:rPr>
          <w:rFonts w:eastAsia="Times New Roman"/>
          <w:sz w:val="24"/>
          <w:szCs w:val="24"/>
        </w:rPr>
        <w:t>Согласен</w:t>
      </w:r>
      <w:proofErr w:type="gramEnd"/>
      <w:r>
        <w:rPr>
          <w:rFonts w:eastAsia="Times New Roman"/>
          <w:sz w:val="24"/>
          <w:szCs w:val="24"/>
        </w:rPr>
        <w:t xml:space="preserve"> на обучение ребенка по адаптированной образовательной программе (в </w:t>
      </w:r>
      <w:r>
        <w:rPr>
          <w:rFonts w:eastAsia="Times New Roman"/>
          <w:spacing w:val="-1"/>
          <w:sz w:val="24"/>
          <w:szCs w:val="24"/>
        </w:rPr>
        <w:t>случае необходимости обучения ребенка по адаптированной образовательной программе).</w:t>
      </w:r>
    </w:p>
    <w:p w:rsidR="00710DC3" w:rsidRDefault="00710DC3" w:rsidP="00710DC3">
      <w:pPr>
        <w:shd w:val="clear" w:color="auto" w:fill="FFFFFF"/>
        <w:tabs>
          <w:tab w:val="left" w:leader="underscore" w:pos="9350"/>
        </w:tabs>
        <w:spacing w:before="274" w:line="274" w:lineRule="exact"/>
        <w:ind w:left="706"/>
      </w:pPr>
      <w:r>
        <w:rPr>
          <w:rFonts w:eastAsia="Times New Roman"/>
          <w:sz w:val="24"/>
          <w:szCs w:val="24"/>
        </w:rPr>
        <w:t xml:space="preserve">Прошу организовать для ребенка обучение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</w:p>
    <w:p w:rsidR="00710DC3" w:rsidRDefault="00710DC3" w:rsidP="00710DC3">
      <w:pPr>
        <w:shd w:val="clear" w:color="auto" w:fill="FFFFFF"/>
        <w:tabs>
          <w:tab w:val="left" w:leader="underscore" w:pos="5664"/>
        </w:tabs>
        <w:spacing w:before="5" w:line="274" w:lineRule="exact"/>
      </w:pPr>
      <w:proofErr w:type="gramStart"/>
      <w:r>
        <w:rPr>
          <w:rFonts w:eastAsia="Times New Roman"/>
          <w:sz w:val="24"/>
          <w:szCs w:val="24"/>
        </w:rPr>
        <w:t>языке</w:t>
      </w:r>
      <w:proofErr w:type="gramEnd"/>
      <w:r>
        <w:rPr>
          <w:rFonts w:eastAsia="Times New Roman"/>
          <w:sz w:val="24"/>
          <w:szCs w:val="24"/>
        </w:rPr>
        <w:t xml:space="preserve">   и   изучение   родного   </w:t>
      </w:r>
      <w:r>
        <w:rPr>
          <w:rFonts w:eastAsia="Times New Roman"/>
          <w:b/>
          <w:bCs/>
          <w:sz w:val="24"/>
          <w:szCs w:val="24"/>
        </w:rPr>
        <w:tab/>
        <w:t xml:space="preserve">   </w:t>
      </w:r>
      <w:r>
        <w:rPr>
          <w:rFonts w:eastAsia="Times New Roman"/>
          <w:sz w:val="24"/>
          <w:szCs w:val="24"/>
        </w:rPr>
        <w:t>языка   и   литературного   чтения</w:t>
      </w:r>
    </w:p>
    <w:p w:rsidR="00710DC3" w:rsidRDefault="00710DC3" w:rsidP="00710DC3">
      <w:pPr>
        <w:shd w:val="clear" w:color="auto" w:fill="FFFFFF"/>
        <w:tabs>
          <w:tab w:val="left" w:leader="underscore" w:pos="5410"/>
        </w:tabs>
        <w:spacing w:line="274" w:lineRule="exact"/>
        <w:ind w:left="10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литературы) на родном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языке.</w:t>
      </w:r>
    </w:p>
    <w:p w:rsidR="00710DC3" w:rsidRDefault="00710DC3" w:rsidP="00710DC3">
      <w:pPr>
        <w:shd w:val="clear" w:color="auto" w:fill="FFFFFF"/>
        <w:spacing w:before="278" w:line="274" w:lineRule="exact"/>
        <w:ind w:left="10" w:right="5" w:firstLine="730"/>
        <w:jc w:val="both"/>
      </w:pPr>
      <w:r>
        <w:rPr>
          <w:rFonts w:eastAsia="Times New Roman"/>
          <w:b/>
          <w:bCs/>
          <w:sz w:val="24"/>
          <w:szCs w:val="24"/>
        </w:rPr>
        <w:t xml:space="preserve">□ </w:t>
      </w:r>
      <w:r>
        <w:rPr>
          <w:rFonts w:eastAsia="Times New Roman"/>
          <w:sz w:val="24"/>
          <w:szCs w:val="24"/>
        </w:rPr>
        <w:t>- 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отклонена.</w:t>
      </w:r>
    </w:p>
    <w:p w:rsidR="00710DC3" w:rsidRDefault="00710DC3" w:rsidP="00710DC3">
      <w:pPr>
        <w:shd w:val="clear" w:color="auto" w:fill="FFFFFF"/>
        <w:spacing w:before="264" w:line="278" w:lineRule="exact"/>
        <w:ind w:left="10" w:right="1766" w:firstLine="696"/>
      </w:pPr>
      <w:r>
        <w:rPr>
          <w:rFonts w:eastAsia="Times New Roman"/>
          <w:spacing w:val="-1"/>
          <w:sz w:val="24"/>
          <w:szCs w:val="24"/>
        </w:rPr>
        <w:t xml:space="preserve">В соответствии с Федеральным законом от 29.12.2012 № 273-ФЗ </w:t>
      </w:r>
      <w:proofErr w:type="gramStart"/>
      <w:r>
        <w:rPr>
          <w:rFonts w:eastAsia="Times New Roman"/>
          <w:sz w:val="24"/>
          <w:szCs w:val="24"/>
        </w:rPr>
        <w:t>ОЗНАКОМЛЕНЫ</w:t>
      </w:r>
      <w:proofErr w:type="gramEnd"/>
      <w:r>
        <w:rPr>
          <w:rFonts w:eastAsia="Times New Roman"/>
          <w:sz w:val="24"/>
          <w:szCs w:val="24"/>
        </w:rPr>
        <w:t>:</w:t>
      </w:r>
    </w:p>
    <w:p w:rsidR="00710DC3" w:rsidRDefault="00710DC3" w:rsidP="00710DC3">
      <w:pPr>
        <w:shd w:val="clear" w:color="auto" w:fill="FFFFFF"/>
        <w:spacing w:line="274" w:lineRule="exact"/>
        <w:ind w:left="10" w:firstLine="706"/>
        <w:jc w:val="both"/>
      </w:pPr>
      <w:r>
        <w:rPr>
          <w:rFonts w:eastAsia="Times New Roman"/>
          <w:sz w:val="24"/>
          <w:szCs w:val="24"/>
        </w:rPr>
        <w:t xml:space="preserve">с уставом учреждения, со сведениями о дате предоставления и регистрационном номере лицензии,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710DC3" w:rsidRDefault="00710DC3" w:rsidP="00710DC3">
      <w:pPr>
        <w:shd w:val="clear" w:color="auto" w:fill="FFFFFF"/>
        <w:spacing w:before="274" w:line="274" w:lineRule="exact"/>
        <w:ind w:firstLine="710"/>
        <w:jc w:val="both"/>
      </w:pPr>
      <w:r>
        <w:rPr>
          <w:rFonts w:eastAsia="Times New Roman"/>
          <w:spacing w:val="-1"/>
          <w:sz w:val="24"/>
          <w:szCs w:val="24"/>
        </w:rPr>
        <w:t>Согласно</w:t>
      </w:r>
      <w:hyperlink r:id="rId5" w:history="1">
        <w:r>
          <w:rPr>
            <w:rFonts w:eastAsia="Times New Roman"/>
            <w:spacing w:val="-1"/>
            <w:sz w:val="24"/>
            <w:szCs w:val="24"/>
            <w:u w:val="single"/>
          </w:rPr>
          <w:t xml:space="preserve"> Федеральному закону </w:t>
        </w:r>
      </w:hyperlink>
      <w:r>
        <w:rPr>
          <w:rFonts w:eastAsia="Times New Roman"/>
          <w:spacing w:val="-1"/>
          <w:sz w:val="24"/>
          <w:szCs w:val="24"/>
        </w:rPr>
        <w:t xml:space="preserve">от 27.07.2006 № 152-ФЗ «О персональных данных» </w:t>
      </w:r>
      <w:r>
        <w:rPr>
          <w:rFonts w:eastAsia="Times New Roman"/>
          <w:sz w:val="24"/>
          <w:szCs w:val="24"/>
        </w:rPr>
        <w:t>даю свое согласие на обработку персональных данных моего ребенка любым не запрещенным законом способом в соответствии с Уставом учреждения.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710DC3" w:rsidRDefault="00710DC3" w:rsidP="00710DC3">
      <w:pPr>
        <w:shd w:val="clear" w:color="auto" w:fill="FFFFFF"/>
        <w:spacing w:before="274" w:line="274" w:lineRule="exact"/>
        <w:ind w:right="5" w:firstLine="715"/>
        <w:jc w:val="both"/>
      </w:pPr>
      <w:r>
        <w:rPr>
          <w:rFonts w:eastAsia="Times New Roman"/>
          <w:sz w:val="24"/>
          <w:szCs w:val="24"/>
        </w:rPr>
        <w:t>О принятом решении, связанном с приемом ребенка в общеобразовательное учреждение, прошу уведомлять меня</w:t>
      </w:r>
    </w:p>
    <w:p w:rsidR="00710DC3" w:rsidRDefault="00710DC3" w:rsidP="00710DC3">
      <w:pPr>
        <w:shd w:val="clear" w:color="auto" w:fill="FFFFFF"/>
        <w:tabs>
          <w:tab w:val="left" w:leader="underscore" w:pos="8381"/>
        </w:tabs>
        <w:spacing w:before="274"/>
        <w:ind w:left="34"/>
      </w:pPr>
      <w:r>
        <w:rPr>
          <w:rFonts w:eastAsia="Times New Roman"/>
          <w:b/>
          <w:bCs/>
          <w:spacing w:val="-2"/>
          <w:sz w:val="24"/>
          <w:szCs w:val="24"/>
        </w:rPr>
        <w:t xml:space="preserve">□ </w:t>
      </w:r>
      <w:r>
        <w:rPr>
          <w:rFonts w:eastAsia="Times New Roman"/>
          <w:spacing w:val="-2"/>
          <w:sz w:val="24"/>
          <w:szCs w:val="24"/>
        </w:rPr>
        <w:t>сообщением на электронную почту</w:t>
      </w:r>
      <w:r>
        <w:rPr>
          <w:rFonts w:eastAsia="Times New Roman"/>
          <w:sz w:val="24"/>
          <w:szCs w:val="24"/>
        </w:rPr>
        <w:tab/>
        <w:t>,</w:t>
      </w:r>
    </w:p>
    <w:p w:rsidR="00710DC3" w:rsidRDefault="00710DC3" w:rsidP="00710DC3">
      <w:pPr>
        <w:shd w:val="clear" w:color="auto" w:fill="FFFFFF"/>
      </w:pPr>
      <w:r>
        <w:rPr>
          <w:rFonts w:eastAsia="Times New Roman"/>
          <w:spacing w:val="-1"/>
          <w:sz w:val="24"/>
          <w:szCs w:val="24"/>
        </w:rPr>
        <w:t>Перечень прилагаемых документов:</w:t>
      </w:r>
    </w:p>
    <w:p w:rsidR="00710DC3" w:rsidRDefault="00710DC3" w:rsidP="00710DC3">
      <w:pPr>
        <w:shd w:val="clear" w:color="auto" w:fill="FFFFFF"/>
        <w:tabs>
          <w:tab w:val="left" w:leader="underscore" w:pos="461"/>
          <w:tab w:val="left" w:leader="underscore" w:pos="2237"/>
          <w:tab w:val="left" w:leader="underscore" w:pos="2899"/>
        </w:tabs>
        <w:spacing w:before="547"/>
        <w:ind w:left="19"/>
      </w:pP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г.».</w:t>
      </w:r>
    </w:p>
    <w:p w:rsidR="0059615B" w:rsidRDefault="0059615B"/>
    <w:sectPr w:rsidR="0059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3"/>
    <w:rsid w:val="0059615B"/>
    <w:rsid w:val="007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2021-03-29T06:52:00Z</dcterms:created>
  <dcterms:modified xsi:type="dcterms:W3CDTF">2021-03-29T06:53:00Z</dcterms:modified>
</cp:coreProperties>
</file>