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7F" w:rsidRPr="00210EFB" w:rsidRDefault="0013577F" w:rsidP="007B2166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3577F" w:rsidRDefault="0013577F" w:rsidP="007B21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77F" w:rsidRDefault="0013577F" w:rsidP="007B216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0EFB">
        <w:rPr>
          <w:rFonts w:ascii="Times New Roman" w:hAnsi="Times New Roman"/>
          <w:b/>
          <w:i/>
          <w:sz w:val="24"/>
          <w:szCs w:val="24"/>
        </w:rPr>
        <w:t>«Путешествие по губернии»</w:t>
      </w:r>
    </w:p>
    <w:p w:rsidR="0013577F" w:rsidRDefault="0013577F" w:rsidP="007B216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г.Иваново</w:t>
      </w:r>
    </w:p>
    <w:p w:rsidR="0013577F" w:rsidRPr="00210EFB" w:rsidRDefault="0013577F" w:rsidP="007B216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577F" w:rsidRDefault="0013577F" w:rsidP="007B216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210EFB">
        <w:rPr>
          <w:rFonts w:ascii="Times New Roman" w:hAnsi="Times New Roman"/>
          <w:b/>
          <w:i/>
          <w:sz w:val="24"/>
          <w:szCs w:val="24"/>
        </w:rPr>
        <w:t>Образовательный тур:</w:t>
      </w:r>
      <w:r w:rsidR="00802DCC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210EFB">
        <w:rPr>
          <w:rFonts w:ascii="Times New Roman" w:hAnsi="Times New Roman"/>
          <w:i/>
          <w:sz w:val="24"/>
          <w:szCs w:val="24"/>
        </w:rPr>
        <w:t>Щудровская палатка, площадь Революции, памятник борцам революции 1905 года, памятник Я.П. Гарелину,</w:t>
      </w:r>
      <w:r>
        <w:rPr>
          <w:rFonts w:ascii="Times New Roman" w:hAnsi="Times New Roman"/>
          <w:i/>
          <w:sz w:val="24"/>
          <w:szCs w:val="24"/>
        </w:rPr>
        <w:t xml:space="preserve"> Ивановский государственный театральный комплекс (Дворец искусств), </w:t>
      </w:r>
      <w:r w:rsidRPr="00210EFB">
        <w:rPr>
          <w:rFonts w:ascii="Times New Roman" w:hAnsi="Times New Roman"/>
          <w:i/>
          <w:sz w:val="24"/>
          <w:szCs w:val="24"/>
        </w:rPr>
        <w:t>памятник М.В. Фрунзе, Музей ивановского ситца,</w:t>
      </w:r>
      <w:r w:rsidR="00211E4B">
        <w:rPr>
          <w:rFonts w:ascii="Times New Roman" w:hAnsi="Times New Roman"/>
          <w:i/>
          <w:sz w:val="24"/>
          <w:szCs w:val="24"/>
        </w:rPr>
        <w:t>Мемориал Славы,</w:t>
      </w:r>
      <w:r w:rsidRPr="00210EFB">
        <w:rPr>
          <w:rFonts w:ascii="Times New Roman" w:hAnsi="Times New Roman"/>
          <w:i/>
          <w:sz w:val="24"/>
          <w:szCs w:val="24"/>
        </w:rPr>
        <w:t xml:space="preserve"> музей промышленности и искусства им. Д.Г. Бурылина, Ивановский областной художественный музей, Дом-музей Цветаевых.</w:t>
      </w:r>
    </w:p>
    <w:p w:rsidR="00663B2E" w:rsidRDefault="00663B2E" w:rsidP="007B216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63B2E" w:rsidRPr="00210EFB" w:rsidRDefault="00663B2E" w:rsidP="007B216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577F" w:rsidRDefault="0013577F" w:rsidP="007B21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77F" w:rsidRDefault="00802DCC" w:rsidP="007B216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0E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577F" w:rsidRPr="00210EFB">
        <w:rPr>
          <w:rFonts w:ascii="Times New Roman" w:hAnsi="Times New Roman"/>
          <w:b/>
          <w:i/>
          <w:sz w:val="24"/>
          <w:szCs w:val="24"/>
        </w:rPr>
        <w:t>«Путешествие по губернии»</w:t>
      </w:r>
    </w:p>
    <w:p w:rsidR="0013577F" w:rsidRDefault="0013577F" w:rsidP="007B216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г.Иваново</w:t>
      </w:r>
    </w:p>
    <w:p w:rsidR="0013577F" w:rsidRPr="00210EFB" w:rsidRDefault="0013577F" w:rsidP="007B216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577F" w:rsidRDefault="0013577F" w:rsidP="00196C15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10EFB">
        <w:rPr>
          <w:rFonts w:ascii="Times New Roman" w:hAnsi="Times New Roman"/>
          <w:b/>
          <w:i/>
          <w:sz w:val="24"/>
          <w:szCs w:val="24"/>
        </w:rPr>
        <w:t>Образовательный тур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AF545E">
        <w:rPr>
          <w:rFonts w:ascii="Times New Roman" w:hAnsi="Times New Roman"/>
          <w:i/>
          <w:sz w:val="24"/>
          <w:szCs w:val="24"/>
        </w:rPr>
        <w:t>Ивановский государственный историко-краеведческий музей им. Д.Г. Бурылина, Ивановский областной художественный музей, Дом-</w:t>
      </w:r>
      <w:r w:rsidRPr="00AF545E">
        <w:rPr>
          <w:rFonts w:ascii="Times New Roman" w:hAnsi="Times New Roman"/>
          <w:bCs/>
          <w:i/>
          <w:sz w:val="24"/>
          <w:szCs w:val="24"/>
        </w:rPr>
        <w:t>музей</w:t>
      </w:r>
      <w:r w:rsidRPr="00AF545E">
        <w:rPr>
          <w:rFonts w:ascii="Times New Roman" w:hAnsi="Times New Roman"/>
          <w:i/>
          <w:sz w:val="24"/>
          <w:szCs w:val="24"/>
        </w:rPr>
        <w:t>А.И.</w:t>
      </w:r>
      <w:r w:rsidRPr="00AF545E">
        <w:rPr>
          <w:rFonts w:ascii="Times New Roman" w:hAnsi="Times New Roman"/>
          <w:bCs/>
          <w:i/>
          <w:sz w:val="24"/>
          <w:szCs w:val="24"/>
        </w:rPr>
        <w:t>Морозова</w:t>
      </w:r>
      <w:r w:rsidRPr="00AF545E">
        <w:rPr>
          <w:rStyle w:val="snsep"/>
          <w:rFonts w:ascii="Times New Roman" w:hAnsi="Times New Roman"/>
          <w:i/>
          <w:sz w:val="24"/>
          <w:szCs w:val="24"/>
        </w:rPr>
        <w:t xml:space="preserve">, </w:t>
      </w:r>
      <w:r w:rsidRPr="00AF545E">
        <w:rPr>
          <w:rFonts w:ascii="Times New Roman" w:hAnsi="Times New Roman"/>
          <w:i/>
          <w:sz w:val="24"/>
          <w:szCs w:val="24"/>
        </w:rPr>
        <w:t>Дом-музей Б.И.Пророкова, музей ка</w:t>
      </w:r>
      <w:r>
        <w:rPr>
          <w:rFonts w:ascii="Times New Roman" w:hAnsi="Times New Roman"/>
          <w:i/>
          <w:sz w:val="24"/>
          <w:szCs w:val="24"/>
        </w:rPr>
        <w:t xml:space="preserve">мня при школе-музее «Литос-КЛИО, </w:t>
      </w:r>
      <w:r w:rsidRPr="00AF545E">
        <w:rPr>
          <w:rFonts w:ascii="Times New Roman" w:hAnsi="Times New Roman"/>
          <w:i/>
          <w:sz w:val="24"/>
          <w:szCs w:val="24"/>
        </w:rPr>
        <w:t>Дом-музей Цветаевых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577F" w:rsidRDefault="0013577F" w:rsidP="007B21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6C15" w:rsidRPr="00210EFB" w:rsidRDefault="00196C15" w:rsidP="00196C15">
      <w:pPr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96C15" w:rsidRPr="00210EFB" w:rsidRDefault="00802DCC" w:rsidP="00196C15">
      <w:pPr>
        <w:spacing w:line="276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210E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96C15" w:rsidRPr="00210EFB">
        <w:rPr>
          <w:rFonts w:ascii="Times New Roman" w:hAnsi="Times New Roman"/>
          <w:b/>
          <w:i/>
          <w:sz w:val="24"/>
          <w:szCs w:val="24"/>
        </w:rPr>
        <w:t>«Путешествие по губернии»</w:t>
      </w:r>
    </w:p>
    <w:p w:rsidR="00196C15" w:rsidRPr="00210EFB" w:rsidRDefault="00196C15" w:rsidP="00196C15">
      <w:pPr>
        <w:spacing w:line="276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210EFB">
        <w:rPr>
          <w:rFonts w:ascii="Times New Roman" w:hAnsi="Times New Roman"/>
          <w:b/>
          <w:i/>
          <w:sz w:val="24"/>
          <w:szCs w:val="24"/>
        </w:rPr>
        <w:t>г. Кинешма</w:t>
      </w:r>
    </w:p>
    <w:p w:rsidR="00196C15" w:rsidRPr="003A0A9C" w:rsidRDefault="00196C15" w:rsidP="00196C15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A0A9C">
        <w:rPr>
          <w:rFonts w:ascii="Times New Roman" w:hAnsi="Times New Roman"/>
          <w:b/>
          <w:i/>
          <w:sz w:val="24"/>
          <w:szCs w:val="24"/>
        </w:rPr>
        <w:t>Образовательный тур:</w:t>
      </w:r>
      <w:r w:rsidRPr="003A0A9C">
        <w:rPr>
          <w:rFonts w:ascii="Times New Roman" w:hAnsi="Times New Roman"/>
          <w:i/>
          <w:sz w:val="24"/>
          <w:szCs w:val="24"/>
        </w:rPr>
        <w:t>Волжский бульвар, Троицко-Успенский собор, Троицкий собор, Памятник Ф. Бобарыкину, Крестовоздвиженская часовня, Красные и Белые торговые ряды, Церковь Благ</w:t>
      </w:r>
      <w:r>
        <w:rPr>
          <w:rFonts w:ascii="Times New Roman" w:hAnsi="Times New Roman"/>
          <w:i/>
          <w:sz w:val="24"/>
          <w:szCs w:val="24"/>
        </w:rPr>
        <w:t>овещенья, Музей военной техники, Музей валенок.</w:t>
      </w:r>
    </w:p>
    <w:p w:rsidR="00196C15" w:rsidRPr="003A0A9C" w:rsidRDefault="00196C15" w:rsidP="00196C15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6C15" w:rsidRPr="00210EFB" w:rsidRDefault="00802DCC" w:rsidP="00196C15">
      <w:pPr>
        <w:tabs>
          <w:tab w:val="left" w:pos="284"/>
        </w:tabs>
        <w:spacing w:line="276" w:lineRule="auto"/>
        <w:ind w:firstLine="14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10E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96C15" w:rsidRPr="00210EFB">
        <w:rPr>
          <w:rFonts w:ascii="Times New Roman" w:hAnsi="Times New Roman"/>
          <w:b/>
          <w:i/>
          <w:sz w:val="24"/>
          <w:szCs w:val="24"/>
        </w:rPr>
        <w:t>«Путешествие по губернии»</w:t>
      </w:r>
    </w:p>
    <w:p w:rsidR="00196C15" w:rsidRPr="00210EFB" w:rsidRDefault="00196C15" w:rsidP="00196C15">
      <w:pPr>
        <w:tabs>
          <w:tab w:val="left" w:pos="284"/>
        </w:tabs>
        <w:spacing w:line="276" w:lineRule="auto"/>
        <w:ind w:firstLine="14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10EFB">
        <w:rPr>
          <w:rFonts w:ascii="Times New Roman" w:hAnsi="Times New Roman"/>
          <w:b/>
          <w:i/>
          <w:sz w:val="24"/>
          <w:szCs w:val="24"/>
        </w:rPr>
        <w:t xml:space="preserve"> г. Плёс</w:t>
      </w:r>
    </w:p>
    <w:p w:rsidR="00196C15" w:rsidRPr="00685632" w:rsidRDefault="00196C15" w:rsidP="00196C15">
      <w:pPr>
        <w:tabs>
          <w:tab w:val="left" w:pos="284"/>
        </w:tabs>
        <w:spacing w:line="276" w:lineRule="auto"/>
        <w:ind w:firstLine="142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680F">
        <w:rPr>
          <w:rFonts w:ascii="Times New Roman" w:hAnsi="Times New Roman"/>
          <w:b/>
          <w:i/>
          <w:sz w:val="24"/>
          <w:szCs w:val="24"/>
        </w:rPr>
        <w:t xml:space="preserve">Образовательный тур: </w:t>
      </w:r>
      <w:r w:rsidRPr="000A680F">
        <w:rPr>
          <w:rFonts w:ascii="Times New Roman" w:hAnsi="Times New Roman"/>
          <w:i/>
          <w:sz w:val="24"/>
          <w:szCs w:val="24"/>
        </w:rPr>
        <w:t>Соборная Гора, Музейно-выставочный комплекс «Присутственные места», Плёсская набережная, Мемориальный дом-музей И.И. Левитана, Музе</w:t>
      </w:r>
      <w:r>
        <w:rPr>
          <w:rFonts w:ascii="Times New Roman" w:hAnsi="Times New Roman"/>
          <w:i/>
          <w:sz w:val="24"/>
          <w:szCs w:val="24"/>
        </w:rPr>
        <w:t xml:space="preserve">й пейзажа, Музей «Русская изба», </w:t>
      </w:r>
      <w:r w:rsidRPr="00685632">
        <w:rPr>
          <w:rFonts w:ascii="Times New Roman" w:hAnsi="Times New Roman"/>
          <w:i/>
          <w:sz w:val="24"/>
          <w:szCs w:val="24"/>
        </w:rPr>
        <w:t>горнолыжный комплекс «Милая гора».</w:t>
      </w:r>
    </w:p>
    <w:p w:rsidR="0013577F" w:rsidRDefault="0013577F" w:rsidP="007B21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77F" w:rsidRPr="006777FA" w:rsidRDefault="00802DCC" w:rsidP="007B216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77F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577F" w:rsidRPr="006777FA">
        <w:rPr>
          <w:rFonts w:ascii="Times New Roman" w:hAnsi="Times New Roman"/>
          <w:b/>
          <w:i/>
          <w:sz w:val="24"/>
          <w:szCs w:val="24"/>
        </w:rPr>
        <w:t>«Путешествие по губернии»</w:t>
      </w:r>
    </w:p>
    <w:p w:rsidR="0013577F" w:rsidRPr="006777FA" w:rsidRDefault="0013577F" w:rsidP="007B216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77FA">
        <w:rPr>
          <w:rFonts w:ascii="Times New Roman" w:hAnsi="Times New Roman"/>
          <w:b/>
          <w:i/>
          <w:sz w:val="24"/>
          <w:szCs w:val="24"/>
        </w:rPr>
        <w:t>г. Шуя</w:t>
      </w:r>
    </w:p>
    <w:p w:rsidR="0013577F" w:rsidRPr="00915C25" w:rsidRDefault="0013577F" w:rsidP="007B216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777FA">
        <w:rPr>
          <w:rFonts w:ascii="Times New Roman" w:hAnsi="Times New Roman"/>
          <w:b/>
          <w:i/>
          <w:sz w:val="24"/>
          <w:szCs w:val="24"/>
        </w:rPr>
        <w:t>Образовательный тур:</w:t>
      </w:r>
      <w:r w:rsidRPr="006777FA">
        <w:rPr>
          <w:rFonts w:ascii="Times New Roman" w:hAnsi="Times New Roman"/>
          <w:i/>
          <w:sz w:val="24"/>
          <w:szCs w:val="24"/>
        </w:rPr>
        <w:t xml:space="preserve"> Воскресенский собор, памятник</w:t>
      </w:r>
      <w:r w:rsidRPr="00915C25">
        <w:rPr>
          <w:rFonts w:ascii="Times New Roman" w:hAnsi="Times New Roman"/>
          <w:i/>
          <w:sz w:val="24"/>
          <w:szCs w:val="24"/>
        </w:rPr>
        <w:t xml:space="preserve"> погибшим священнослужителям и мирянам Русской Православной Церкви, Литературно-краеведческий музей им. К.Д. Бальмонта, Историко-художественный и мемориальный музей им. М.В. Фрунзе, комплекс торговых сооружений XIX века, городской сад с оригинальными садово-парковыми скульптурами.</w:t>
      </w:r>
    </w:p>
    <w:p w:rsidR="0013577F" w:rsidRPr="00915C25" w:rsidRDefault="0013577F" w:rsidP="007B2166">
      <w:pPr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15C25">
        <w:rPr>
          <w:rFonts w:ascii="Times New Roman" w:hAnsi="Times New Roman"/>
          <w:i/>
          <w:sz w:val="24"/>
          <w:szCs w:val="24"/>
        </w:rPr>
        <w:t xml:space="preserve">Недалеко от Шуи </w:t>
      </w:r>
      <w:r>
        <w:rPr>
          <w:rFonts w:ascii="Times New Roman" w:hAnsi="Times New Roman"/>
          <w:i/>
          <w:sz w:val="24"/>
          <w:szCs w:val="24"/>
        </w:rPr>
        <w:t>можно посетить монастыри и храмы Шуйского района.</w:t>
      </w:r>
    </w:p>
    <w:p w:rsidR="0013577F" w:rsidRDefault="0013577F" w:rsidP="007B2166">
      <w:pPr>
        <w:tabs>
          <w:tab w:val="left" w:pos="284"/>
        </w:tabs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3577F" w:rsidRPr="005632FD" w:rsidRDefault="00802DCC" w:rsidP="007B2166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32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577F" w:rsidRPr="005632FD">
        <w:rPr>
          <w:rFonts w:ascii="Times New Roman" w:hAnsi="Times New Roman"/>
          <w:b/>
          <w:sz w:val="24"/>
          <w:szCs w:val="24"/>
          <w:lang w:eastAsia="ru-RU"/>
        </w:rPr>
        <w:t>«Путешествие по губернии»</w:t>
      </w:r>
    </w:p>
    <w:p w:rsidR="0013577F" w:rsidRPr="005632FD" w:rsidRDefault="0013577F" w:rsidP="007B2166">
      <w:pPr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32FD">
        <w:rPr>
          <w:rFonts w:ascii="Times New Roman" w:hAnsi="Times New Roman"/>
          <w:b/>
          <w:sz w:val="24"/>
          <w:szCs w:val="24"/>
          <w:lang w:eastAsia="ru-RU"/>
        </w:rPr>
        <w:t>пос. Палех</w:t>
      </w:r>
    </w:p>
    <w:p w:rsidR="0013577F" w:rsidRPr="005632FD" w:rsidRDefault="0013577F" w:rsidP="007B2166">
      <w:pPr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632FD">
        <w:rPr>
          <w:rFonts w:ascii="Times New Roman" w:hAnsi="Times New Roman"/>
          <w:i/>
          <w:sz w:val="24"/>
          <w:szCs w:val="24"/>
          <w:lang w:eastAsia="ru-RU"/>
        </w:rPr>
        <w:t xml:space="preserve">Образовательный тур: Государственный музей Палехского искусства, Дом-музей И.И. Голикова, дом-музей П.Д.Корина, Крестовоздвиженский храм, иконописная мастерская </w:t>
      </w:r>
      <w:r w:rsidRPr="005632FD">
        <w:rPr>
          <w:rFonts w:ascii="Times New Roman" w:hAnsi="Times New Roman"/>
          <w:i/>
          <w:sz w:val="24"/>
          <w:szCs w:val="24"/>
          <w:lang w:eastAsia="ru-RU"/>
        </w:rPr>
        <w:lastRenderedPageBreak/>
        <w:t>«Палехский иконостас», Палехский Дом ремесел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6F746B">
        <w:rPr>
          <w:rFonts w:ascii="Times New Roman" w:hAnsi="Times New Roman"/>
          <w:i/>
          <w:sz w:val="24"/>
          <w:szCs w:val="24"/>
          <w:lang w:eastAsia="ru-RU"/>
        </w:rPr>
        <w:t xml:space="preserve">сельский музей «Русская изба» (с. Малые Дорки). </w:t>
      </w:r>
      <w:r w:rsidRPr="005632FD">
        <w:rPr>
          <w:rFonts w:ascii="Times New Roman" w:hAnsi="Times New Roman"/>
          <w:i/>
          <w:sz w:val="24"/>
          <w:szCs w:val="24"/>
          <w:lang w:eastAsia="ru-RU"/>
        </w:rPr>
        <w:t xml:space="preserve"> Недалеко от пос. Палех можно посетить Преображенский и Никольский храмы  (с. Большие Дорки) и Свято-Знаменский храм (с. Красное).</w:t>
      </w:r>
    </w:p>
    <w:p w:rsidR="0013577F" w:rsidRPr="00EA4D8A" w:rsidRDefault="0013577F" w:rsidP="007B2166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577F" w:rsidRPr="00470941" w:rsidRDefault="00802DCC" w:rsidP="007B2166">
      <w:pPr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709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577F" w:rsidRPr="00470941">
        <w:rPr>
          <w:rFonts w:ascii="Times New Roman" w:hAnsi="Times New Roman"/>
          <w:b/>
          <w:i/>
          <w:sz w:val="24"/>
          <w:szCs w:val="24"/>
        </w:rPr>
        <w:t>«Путешествие по губернии»</w:t>
      </w:r>
    </w:p>
    <w:p w:rsidR="0013577F" w:rsidRPr="00470941" w:rsidRDefault="0013577F" w:rsidP="007B2166">
      <w:pPr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70941">
        <w:rPr>
          <w:rFonts w:ascii="Times New Roman" w:hAnsi="Times New Roman"/>
          <w:b/>
          <w:i/>
          <w:sz w:val="24"/>
          <w:szCs w:val="24"/>
        </w:rPr>
        <w:t>г. Южа</w:t>
      </w:r>
    </w:p>
    <w:p w:rsidR="0013577F" w:rsidRPr="00470941" w:rsidRDefault="0013577F" w:rsidP="007B2166">
      <w:pPr>
        <w:spacing w:line="276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470941">
        <w:rPr>
          <w:rFonts w:ascii="Times New Roman" w:hAnsi="Times New Roman"/>
          <w:b/>
          <w:i/>
          <w:sz w:val="24"/>
          <w:szCs w:val="24"/>
        </w:rPr>
        <w:t>Образовательный тур:</w:t>
      </w:r>
      <w:r w:rsidRPr="00470941">
        <w:rPr>
          <w:rFonts w:ascii="Times New Roman" w:hAnsi="Times New Roman"/>
          <w:i/>
          <w:sz w:val="24"/>
          <w:szCs w:val="24"/>
        </w:rPr>
        <w:t>Народный дом, Богадельный дом, храм Смоленской иконы Божьей Матери, гостевой дом «Русская Дача», комната-музей И.В. Ганабина, музей  «Кукольный домик», м</w:t>
      </w:r>
      <w:r w:rsidR="004D5502">
        <w:rPr>
          <w:rFonts w:ascii="Times New Roman" w:hAnsi="Times New Roman"/>
          <w:i/>
          <w:sz w:val="24"/>
          <w:szCs w:val="24"/>
        </w:rPr>
        <w:t>узей народного театра, комната-</w:t>
      </w:r>
      <w:r w:rsidRPr="00470941">
        <w:rPr>
          <w:rFonts w:ascii="Times New Roman" w:hAnsi="Times New Roman"/>
          <w:i/>
          <w:sz w:val="24"/>
          <w:szCs w:val="24"/>
        </w:rPr>
        <w:t>музей Ю.А.Виноградова (с.Хотимль), музей Д.М. Пожарского (с. Мугреево-Н</w:t>
      </w:r>
      <w:r w:rsidR="004D5502">
        <w:rPr>
          <w:rFonts w:ascii="Times New Roman" w:hAnsi="Times New Roman"/>
          <w:i/>
          <w:sz w:val="24"/>
          <w:szCs w:val="24"/>
        </w:rPr>
        <w:t>икольское).</w:t>
      </w:r>
    </w:p>
    <w:p w:rsidR="0013577F" w:rsidRPr="00470941" w:rsidRDefault="0013577F" w:rsidP="007B2166">
      <w:pPr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577F" w:rsidRPr="00210EFB" w:rsidRDefault="0013577F" w:rsidP="007B216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8ED" w:rsidRDefault="003648ED" w:rsidP="007B216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577F" w:rsidRPr="00210EFB" w:rsidRDefault="0013577F" w:rsidP="007B216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10EFB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13577F" w:rsidRPr="00210EFB" w:rsidRDefault="0013577F" w:rsidP="007B216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10EFB">
        <w:rPr>
          <w:rFonts w:ascii="Times New Roman" w:hAnsi="Times New Roman"/>
          <w:b/>
          <w:i/>
          <w:sz w:val="24"/>
          <w:szCs w:val="24"/>
        </w:rPr>
        <w:t>«Путешествие по губернии»</w:t>
      </w:r>
    </w:p>
    <w:p w:rsidR="0013577F" w:rsidRPr="00CE0DFF" w:rsidRDefault="0013577F" w:rsidP="007B2166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E0DFF">
        <w:rPr>
          <w:rFonts w:ascii="Times New Roman" w:hAnsi="Times New Roman"/>
          <w:b/>
          <w:i/>
          <w:sz w:val="24"/>
          <w:szCs w:val="24"/>
        </w:rPr>
        <w:t>пос. Лух</w:t>
      </w:r>
    </w:p>
    <w:p w:rsidR="0013577F" w:rsidRPr="00CE0DFF" w:rsidRDefault="0013577F" w:rsidP="007B216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E0DFF">
        <w:rPr>
          <w:rFonts w:ascii="Times New Roman" w:hAnsi="Times New Roman"/>
          <w:b/>
          <w:i/>
          <w:sz w:val="24"/>
          <w:szCs w:val="24"/>
        </w:rPr>
        <w:t>Образовательный тур:</w:t>
      </w:r>
      <w:r w:rsidRPr="00CE0DFF">
        <w:rPr>
          <w:rFonts w:ascii="Times New Roman" w:hAnsi="Times New Roman"/>
          <w:i/>
          <w:sz w:val="24"/>
          <w:szCs w:val="24"/>
        </w:rPr>
        <w:t xml:space="preserve"> крепость XII—XIII веков, церковь Воскресения, церковь Троицы, Успенский собор с колокольней, дом боярина Артамона Матвеева, городская ратуша, торговые ряды, здания бывшей Городской Управы, </w:t>
      </w:r>
      <w:r w:rsidRPr="00AE07A9">
        <w:rPr>
          <w:rFonts w:ascii="Times New Roman" w:hAnsi="Times New Roman"/>
          <w:sz w:val="24"/>
          <w:szCs w:val="24"/>
        </w:rPr>
        <w:t>Лухский краеведческий музей им. Н.Н. Бенардоса,</w:t>
      </w:r>
      <w:r w:rsidRPr="00CE0DFF">
        <w:rPr>
          <w:rFonts w:ascii="Times New Roman" w:hAnsi="Times New Roman"/>
          <w:i/>
          <w:sz w:val="24"/>
          <w:szCs w:val="24"/>
        </w:rPr>
        <w:t xml:space="preserve"> памятник Н.Н. Бенардосу, памятник Герою Советского Союза Н.Г. Боброву,Свято-</w:t>
      </w:r>
      <w:r w:rsidRPr="00AE07A9">
        <w:rPr>
          <w:rFonts w:ascii="Times New Roman" w:hAnsi="Times New Roman"/>
          <w:sz w:val="24"/>
          <w:szCs w:val="24"/>
        </w:rPr>
        <w:t>Николо-Тихонов Лухский монастырь</w:t>
      </w:r>
      <w:r w:rsidRPr="00CE0DFF">
        <w:rPr>
          <w:rFonts w:ascii="Times New Roman" w:hAnsi="Times New Roman"/>
          <w:i/>
          <w:sz w:val="24"/>
          <w:szCs w:val="24"/>
        </w:rPr>
        <w:t>.</w:t>
      </w:r>
    </w:p>
    <w:p w:rsidR="0013577F" w:rsidRPr="00210EFB" w:rsidRDefault="0013577F" w:rsidP="007B2166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48ED" w:rsidRDefault="003648ED" w:rsidP="007B2166">
      <w:pPr>
        <w:spacing w:line="276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648ED" w:rsidRDefault="003648ED" w:rsidP="007B2166">
      <w:pPr>
        <w:spacing w:line="276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577F" w:rsidRPr="00210EFB" w:rsidRDefault="00802DCC" w:rsidP="007B2166">
      <w:pPr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10EF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577F" w:rsidRPr="00210EFB">
        <w:rPr>
          <w:rFonts w:ascii="Times New Roman" w:hAnsi="Times New Roman"/>
          <w:b/>
          <w:i/>
          <w:sz w:val="24"/>
          <w:szCs w:val="24"/>
        </w:rPr>
        <w:t>«Путешествие по губернии»</w:t>
      </w:r>
    </w:p>
    <w:p w:rsidR="0013577F" w:rsidRPr="00210EFB" w:rsidRDefault="0013577F" w:rsidP="007B2166">
      <w:pPr>
        <w:spacing w:line="276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10EFB">
        <w:rPr>
          <w:rFonts w:ascii="Times New Roman" w:hAnsi="Times New Roman"/>
          <w:b/>
          <w:i/>
          <w:sz w:val="24"/>
          <w:szCs w:val="24"/>
        </w:rPr>
        <w:t>г. Юрьевец</w:t>
      </w:r>
    </w:p>
    <w:p w:rsidR="0013577F" w:rsidRPr="00DE0A65" w:rsidRDefault="0013577F" w:rsidP="007B2166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2166">
        <w:rPr>
          <w:rFonts w:ascii="Times New Roman" w:hAnsi="Times New Roman"/>
          <w:b/>
          <w:i/>
          <w:sz w:val="24"/>
          <w:szCs w:val="24"/>
        </w:rPr>
        <w:t>Образовательный тур:</w:t>
      </w:r>
      <w:r w:rsidR="00DE0A6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0A65" w:rsidRPr="00DE0A65">
        <w:rPr>
          <w:rFonts w:ascii="Times New Roman" w:hAnsi="Times New Roman"/>
          <w:sz w:val="24"/>
          <w:szCs w:val="24"/>
        </w:rPr>
        <w:t>Х</w:t>
      </w:r>
      <w:r w:rsidR="00196C15" w:rsidRPr="00DE0A65">
        <w:rPr>
          <w:rFonts w:ascii="Times New Roman" w:hAnsi="Times New Roman"/>
          <w:sz w:val="24"/>
          <w:szCs w:val="24"/>
        </w:rPr>
        <w:t>рамовый</w:t>
      </w:r>
      <w:r w:rsidR="00DE0A65" w:rsidRPr="00DE0A65">
        <w:rPr>
          <w:rFonts w:ascii="Times New Roman" w:hAnsi="Times New Roman"/>
          <w:sz w:val="24"/>
          <w:szCs w:val="24"/>
        </w:rPr>
        <w:t xml:space="preserve"> </w:t>
      </w:r>
      <w:r w:rsidRPr="00DE0A65">
        <w:rPr>
          <w:rFonts w:ascii="Times New Roman" w:hAnsi="Times New Roman"/>
          <w:sz w:val="24"/>
          <w:szCs w:val="24"/>
        </w:rPr>
        <w:t>комплекс, историко-художественный музей, Музейный центр А.Тарковского, музей архитекторов Весниных.</w:t>
      </w:r>
    </w:p>
    <w:p w:rsidR="0013577F" w:rsidRPr="00DE0A65" w:rsidRDefault="0013577F" w:rsidP="007B2166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13577F" w:rsidRPr="00DE0A65" w:rsidSect="007944D1">
      <w:headerReference w:type="default" r:id="rId6"/>
      <w:footerReference w:type="even" r:id="rId7"/>
      <w:footerReference w:type="default" r:id="rId8"/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768" w:rsidRDefault="00A84768" w:rsidP="00A873EC">
      <w:r>
        <w:separator/>
      </w:r>
    </w:p>
  </w:endnote>
  <w:endnote w:type="continuationSeparator" w:id="1">
    <w:p w:rsidR="00A84768" w:rsidRDefault="00A84768" w:rsidP="00A87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24" w:rsidRDefault="00AC1577" w:rsidP="0099225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76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7624" w:rsidRDefault="00757624" w:rsidP="009922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24" w:rsidRDefault="00AC1577" w:rsidP="00992259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76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2DCC">
      <w:rPr>
        <w:rStyle w:val="a9"/>
        <w:noProof/>
      </w:rPr>
      <w:t>1</w:t>
    </w:r>
    <w:r>
      <w:rPr>
        <w:rStyle w:val="a9"/>
      </w:rPr>
      <w:fldChar w:fldCharType="end"/>
    </w:r>
  </w:p>
  <w:p w:rsidR="00757624" w:rsidRDefault="00757624" w:rsidP="009922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768" w:rsidRDefault="00A84768" w:rsidP="00A873EC">
      <w:r>
        <w:separator/>
      </w:r>
    </w:p>
  </w:footnote>
  <w:footnote w:type="continuationSeparator" w:id="1">
    <w:p w:rsidR="00A84768" w:rsidRDefault="00A84768" w:rsidP="00A87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624" w:rsidRDefault="00757624">
    <w:pPr>
      <w:pStyle w:val="a3"/>
    </w:pPr>
    <w:r>
      <w:t>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07D"/>
    <w:rsid w:val="000032AC"/>
    <w:rsid w:val="0000488D"/>
    <w:rsid w:val="000138DC"/>
    <w:rsid w:val="000152F5"/>
    <w:rsid w:val="000222B2"/>
    <w:rsid w:val="00024E47"/>
    <w:rsid w:val="0002725D"/>
    <w:rsid w:val="00030325"/>
    <w:rsid w:val="0003228A"/>
    <w:rsid w:val="000342A7"/>
    <w:rsid w:val="00035913"/>
    <w:rsid w:val="00043034"/>
    <w:rsid w:val="000436D3"/>
    <w:rsid w:val="00043F77"/>
    <w:rsid w:val="00046B98"/>
    <w:rsid w:val="00046D2D"/>
    <w:rsid w:val="000525B9"/>
    <w:rsid w:val="00052F31"/>
    <w:rsid w:val="00061A38"/>
    <w:rsid w:val="0006331D"/>
    <w:rsid w:val="0006656B"/>
    <w:rsid w:val="000677CE"/>
    <w:rsid w:val="000711BA"/>
    <w:rsid w:val="0007288D"/>
    <w:rsid w:val="00072E85"/>
    <w:rsid w:val="00076032"/>
    <w:rsid w:val="00077B6A"/>
    <w:rsid w:val="00080754"/>
    <w:rsid w:val="00084101"/>
    <w:rsid w:val="000842C4"/>
    <w:rsid w:val="00092ACC"/>
    <w:rsid w:val="00097DC7"/>
    <w:rsid w:val="000A3CF4"/>
    <w:rsid w:val="000A680F"/>
    <w:rsid w:val="000A74BF"/>
    <w:rsid w:val="000B1FB8"/>
    <w:rsid w:val="000B5E0A"/>
    <w:rsid w:val="000B5E3A"/>
    <w:rsid w:val="000B6127"/>
    <w:rsid w:val="000B6410"/>
    <w:rsid w:val="000B6E3A"/>
    <w:rsid w:val="000B7701"/>
    <w:rsid w:val="000C0799"/>
    <w:rsid w:val="000C0ADE"/>
    <w:rsid w:val="000C0D9E"/>
    <w:rsid w:val="000C757B"/>
    <w:rsid w:val="000D19B0"/>
    <w:rsid w:val="000D21D2"/>
    <w:rsid w:val="000D25E7"/>
    <w:rsid w:val="000D7BB5"/>
    <w:rsid w:val="000E0907"/>
    <w:rsid w:val="000E4239"/>
    <w:rsid w:val="000E62D1"/>
    <w:rsid w:val="000E658C"/>
    <w:rsid w:val="000F1B15"/>
    <w:rsid w:val="000F573F"/>
    <w:rsid w:val="00101D76"/>
    <w:rsid w:val="001043B2"/>
    <w:rsid w:val="00104DF2"/>
    <w:rsid w:val="0010668C"/>
    <w:rsid w:val="001133B2"/>
    <w:rsid w:val="001235E8"/>
    <w:rsid w:val="001243EA"/>
    <w:rsid w:val="00125280"/>
    <w:rsid w:val="0012528E"/>
    <w:rsid w:val="00125C59"/>
    <w:rsid w:val="001261DD"/>
    <w:rsid w:val="00127A10"/>
    <w:rsid w:val="00127D45"/>
    <w:rsid w:val="0013141F"/>
    <w:rsid w:val="00131C6F"/>
    <w:rsid w:val="00133B62"/>
    <w:rsid w:val="0013577F"/>
    <w:rsid w:val="0013595B"/>
    <w:rsid w:val="00136A96"/>
    <w:rsid w:val="00136D60"/>
    <w:rsid w:val="001409D6"/>
    <w:rsid w:val="001448DF"/>
    <w:rsid w:val="00146F49"/>
    <w:rsid w:val="001515B4"/>
    <w:rsid w:val="00151D70"/>
    <w:rsid w:val="00162072"/>
    <w:rsid w:val="001636DE"/>
    <w:rsid w:val="00165B0F"/>
    <w:rsid w:val="0016766E"/>
    <w:rsid w:val="001706B4"/>
    <w:rsid w:val="00171BA6"/>
    <w:rsid w:val="00172123"/>
    <w:rsid w:val="00173296"/>
    <w:rsid w:val="00181394"/>
    <w:rsid w:val="0018287C"/>
    <w:rsid w:val="00184DDE"/>
    <w:rsid w:val="00187510"/>
    <w:rsid w:val="00190513"/>
    <w:rsid w:val="00193898"/>
    <w:rsid w:val="00196570"/>
    <w:rsid w:val="00196C15"/>
    <w:rsid w:val="001975B5"/>
    <w:rsid w:val="00197E4D"/>
    <w:rsid w:val="001A319D"/>
    <w:rsid w:val="001A31AB"/>
    <w:rsid w:val="001A3999"/>
    <w:rsid w:val="001A5F26"/>
    <w:rsid w:val="001A6FD8"/>
    <w:rsid w:val="001A7F4A"/>
    <w:rsid w:val="001B0D81"/>
    <w:rsid w:val="001B25C5"/>
    <w:rsid w:val="001B5423"/>
    <w:rsid w:val="001C1519"/>
    <w:rsid w:val="001C6EB0"/>
    <w:rsid w:val="001D2C5D"/>
    <w:rsid w:val="001D3696"/>
    <w:rsid w:val="001D701E"/>
    <w:rsid w:val="001E1FFC"/>
    <w:rsid w:val="001E380B"/>
    <w:rsid w:val="001E43A0"/>
    <w:rsid w:val="001F187D"/>
    <w:rsid w:val="001F41D5"/>
    <w:rsid w:val="001F46BB"/>
    <w:rsid w:val="001F6C3E"/>
    <w:rsid w:val="002011EC"/>
    <w:rsid w:val="00210EFB"/>
    <w:rsid w:val="00211E4B"/>
    <w:rsid w:val="00212E2D"/>
    <w:rsid w:val="00212F5C"/>
    <w:rsid w:val="00214CBA"/>
    <w:rsid w:val="00220C2A"/>
    <w:rsid w:val="00220C9A"/>
    <w:rsid w:val="00231039"/>
    <w:rsid w:val="00231172"/>
    <w:rsid w:val="002340F4"/>
    <w:rsid w:val="00235AE6"/>
    <w:rsid w:val="00236442"/>
    <w:rsid w:val="00237745"/>
    <w:rsid w:val="002377A2"/>
    <w:rsid w:val="00242F8B"/>
    <w:rsid w:val="00243966"/>
    <w:rsid w:val="00243CBD"/>
    <w:rsid w:val="00245A10"/>
    <w:rsid w:val="00247720"/>
    <w:rsid w:val="002518A6"/>
    <w:rsid w:val="00256FB0"/>
    <w:rsid w:val="00261D52"/>
    <w:rsid w:val="00262A51"/>
    <w:rsid w:val="0026364E"/>
    <w:rsid w:val="00267451"/>
    <w:rsid w:val="002675FB"/>
    <w:rsid w:val="0027128B"/>
    <w:rsid w:val="0027160B"/>
    <w:rsid w:val="00272179"/>
    <w:rsid w:val="00273990"/>
    <w:rsid w:val="00273B23"/>
    <w:rsid w:val="00274B83"/>
    <w:rsid w:val="00274D77"/>
    <w:rsid w:val="00275A28"/>
    <w:rsid w:val="00281C27"/>
    <w:rsid w:val="00282F4F"/>
    <w:rsid w:val="00283354"/>
    <w:rsid w:val="002900F7"/>
    <w:rsid w:val="00291AEB"/>
    <w:rsid w:val="00292700"/>
    <w:rsid w:val="00294062"/>
    <w:rsid w:val="00294517"/>
    <w:rsid w:val="00294CB7"/>
    <w:rsid w:val="00296532"/>
    <w:rsid w:val="00296D28"/>
    <w:rsid w:val="002A01EE"/>
    <w:rsid w:val="002A0AF8"/>
    <w:rsid w:val="002A0CE9"/>
    <w:rsid w:val="002A12A0"/>
    <w:rsid w:val="002A2333"/>
    <w:rsid w:val="002A241F"/>
    <w:rsid w:val="002A4ED2"/>
    <w:rsid w:val="002A7A75"/>
    <w:rsid w:val="002B116F"/>
    <w:rsid w:val="002B42E4"/>
    <w:rsid w:val="002B4446"/>
    <w:rsid w:val="002B4E8A"/>
    <w:rsid w:val="002B5DC9"/>
    <w:rsid w:val="002C16DC"/>
    <w:rsid w:val="002C18FE"/>
    <w:rsid w:val="002C1CE6"/>
    <w:rsid w:val="002C2235"/>
    <w:rsid w:val="002C36C9"/>
    <w:rsid w:val="002C3F5B"/>
    <w:rsid w:val="002C6BD1"/>
    <w:rsid w:val="002D02AC"/>
    <w:rsid w:val="002D22F0"/>
    <w:rsid w:val="002D6821"/>
    <w:rsid w:val="002E3A64"/>
    <w:rsid w:val="002E69A6"/>
    <w:rsid w:val="002E75D8"/>
    <w:rsid w:val="002E7E54"/>
    <w:rsid w:val="002F01A7"/>
    <w:rsid w:val="002F0772"/>
    <w:rsid w:val="002F1F5D"/>
    <w:rsid w:val="002F4DD9"/>
    <w:rsid w:val="002F743A"/>
    <w:rsid w:val="002F77C4"/>
    <w:rsid w:val="0030129D"/>
    <w:rsid w:val="00306D77"/>
    <w:rsid w:val="003075A1"/>
    <w:rsid w:val="00315A68"/>
    <w:rsid w:val="0031642F"/>
    <w:rsid w:val="00316B70"/>
    <w:rsid w:val="00322A2C"/>
    <w:rsid w:val="00323401"/>
    <w:rsid w:val="003247F4"/>
    <w:rsid w:val="0032707D"/>
    <w:rsid w:val="003278A4"/>
    <w:rsid w:val="00332FC7"/>
    <w:rsid w:val="00333192"/>
    <w:rsid w:val="00333268"/>
    <w:rsid w:val="00334EEE"/>
    <w:rsid w:val="00344A17"/>
    <w:rsid w:val="00351C5C"/>
    <w:rsid w:val="00353E07"/>
    <w:rsid w:val="00355343"/>
    <w:rsid w:val="00356A31"/>
    <w:rsid w:val="003629DD"/>
    <w:rsid w:val="0036467E"/>
    <w:rsid w:val="003648ED"/>
    <w:rsid w:val="00364E04"/>
    <w:rsid w:val="003723BD"/>
    <w:rsid w:val="00373B2E"/>
    <w:rsid w:val="00375E1B"/>
    <w:rsid w:val="00377B12"/>
    <w:rsid w:val="00381B81"/>
    <w:rsid w:val="00382336"/>
    <w:rsid w:val="00382AB0"/>
    <w:rsid w:val="00383852"/>
    <w:rsid w:val="00384028"/>
    <w:rsid w:val="00386B97"/>
    <w:rsid w:val="003870BF"/>
    <w:rsid w:val="00392037"/>
    <w:rsid w:val="00393D0B"/>
    <w:rsid w:val="00395D1C"/>
    <w:rsid w:val="003964E3"/>
    <w:rsid w:val="003A0A9C"/>
    <w:rsid w:val="003A1DEA"/>
    <w:rsid w:val="003A2A98"/>
    <w:rsid w:val="003B16B8"/>
    <w:rsid w:val="003B2042"/>
    <w:rsid w:val="003B23D5"/>
    <w:rsid w:val="003B2925"/>
    <w:rsid w:val="003B7760"/>
    <w:rsid w:val="003C0605"/>
    <w:rsid w:val="003C1132"/>
    <w:rsid w:val="003C44D3"/>
    <w:rsid w:val="003C4B2F"/>
    <w:rsid w:val="003C7EC5"/>
    <w:rsid w:val="003D3240"/>
    <w:rsid w:val="003D37A9"/>
    <w:rsid w:val="003D44C0"/>
    <w:rsid w:val="003D492D"/>
    <w:rsid w:val="003D55D9"/>
    <w:rsid w:val="003D5991"/>
    <w:rsid w:val="003E0F0B"/>
    <w:rsid w:val="003E25E9"/>
    <w:rsid w:val="003F06F6"/>
    <w:rsid w:val="003F1618"/>
    <w:rsid w:val="003F201D"/>
    <w:rsid w:val="003F3774"/>
    <w:rsid w:val="003F5C82"/>
    <w:rsid w:val="003F5D90"/>
    <w:rsid w:val="003F752D"/>
    <w:rsid w:val="004009FF"/>
    <w:rsid w:val="00404585"/>
    <w:rsid w:val="00406BAA"/>
    <w:rsid w:val="0041064D"/>
    <w:rsid w:val="00411E27"/>
    <w:rsid w:val="00413D37"/>
    <w:rsid w:val="00415BFD"/>
    <w:rsid w:val="00421AEB"/>
    <w:rsid w:val="004228EC"/>
    <w:rsid w:val="00423F23"/>
    <w:rsid w:val="00425CE1"/>
    <w:rsid w:val="00425FE1"/>
    <w:rsid w:val="00431E01"/>
    <w:rsid w:val="004401DA"/>
    <w:rsid w:val="0044322B"/>
    <w:rsid w:val="004466C8"/>
    <w:rsid w:val="00450644"/>
    <w:rsid w:val="00451322"/>
    <w:rsid w:val="004521FE"/>
    <w:rsid w:val="004565C9"/>
    <w:rsid w:val="00456997"/>
    <w:rsid w:val="004604E2"/>
    <w:rsid w:val="00465435"/>
    <w:rsid w:val="00470941"/>
    <w:rsid w:val="00471042"/>
    <w:rsid w:val="0047356B"/>
    <w:rsid w:val="00473C99"/>
    <w:rsid w:val="00475BE7"/>
    <w:rsid w:val="004806FC"/>
    <w:rsid w:val="00480EF3"/>
    <w:rsid w:val="00482F9B"/>
    <w:rsid w:val="00483E80"/>
    <w:rsid w:val="00484102"/>
    <w:rsid w:val="004943B2"/>
    <w:rsid w:val="004955C2"/>
    <w:rsid w:val="00497AAF"/>
    <w:rsid w:val="004A1DCF"/>
    <w:rsid w:val="004A333D"/>
    <w:rsid w:val="004A4704"/>
    <w:rsid w:val="004A4CCB"/>
    <w:rsid w:val="004A6F2F"/>
    <w:rsid w:val="004B09ED"/>
    <w:rsid w:val="004B0B99"/>
    <w:rsid w:val="004B0CA2"/>
    <w:rsid w:val="004B64AE"/>
    <w:rsid w:val="004C436F"/>
    <w:rsid w:val="004D5502"/>
    <w:rsid w:val="004D6B54"/>
    <w:rsid w:val="004E00F8"/>
    <w:rsid w:val="004E20B3"/>
    <w:rsid w:val="004E704C"/>
    <w:rsid w:val="004F1868"/>
    <w:rsid w:val="004F1A9B"/>
    <w:rsid w:val="004F2157"/>
    <w:rsid w:val="004F444B"/>
    <w:rsid w:val="005010A0"/>
    <w:rsid w:val="00504690"/>
    <w:rsid w:val="00505EB4"/>
    <w:rsid w:val="00513494"/>
    <w:rsid w:val="00516A28"/>
    <w:rsid w:val="00521AB9"/>
    <w:rsid w:val="00525F88"/>
    <w:rsid w:val="00527773"/>
    <w:rsid w:val="0053034D"/>
    <w:rsid w:val="00533806"/>
    <w:rsid w:val="005527B2"/>
    <w:rsid w:val="00552B96"/>
    <w:rsid w:val="00555565"/>
    <w:rsid w:val="005566E1"/>
    <w:rsid w:val="00557090"/>
    <w:rsid w:val="00560573"/>
    <w:rsid w:val="0056239E"/>
    <w:rsid w:val="005625BD"/>
    <w:rsid w:val="005632FD"/>
    <w:rsid w:val="005702FE"/>
    <w:rsid w:val="0057065E"/>
    <w:rsid w:val="00572873"/>
    <w:rsid w:val="0057767D"/>
    <w:rsid w:val="00577901"/>
    <w:rsid w:val="00585984"/>
    <w:rsid w:val="00587C31"/>
    <w:rsid w:val="00591ACA"/>
    <w:rsid w:val="005925BE"/>
    <w:rsid w:val="005937FD"/>
    <w:rsid w:val="00593AE9"/>
    <w:rsid w:val="00593BF9"/>
    <w:rsid w:val="00595304"/>
    <w:rsid w:val="005A22E8"/>
    <w:rsid w:val="005A247B"/>
    <w:rsid w:val="005A4C97"/>
    <w:rsid w:val="005A52C1"/>
    <w:rsid w:val="005A6AAF"/>
    <w:rsid w:val="005B0930"/>
    <w:rsid w:val="005B2E33"/>
    <w:rsid w:val="005B2F3E"/>
    <w:rsid w:val="005B4AAF"/>
    <w:rsid w:val="005B7015"/>
    <w:rsid w:val="005C1593"/>
    <w:rsid w:val="005C1EF0"/>
    <w:rsid w:val="005C6DF4"/>
    <w:rsid w:val="005C6F24"/>
    <w:rsid w:val="005D02C7"/>
    <w:rsid w:val="005D07D2"/>
    <w:rsid w:val="005D2EC5"/>
    <w:rsid w:val="005D576B"/>
    <w:rsid w:val="005D6349"/>
    <w:rsid w:val="005D7465"/>
    <w:rsid w:val="005D74A2"/>
    <w:rsid w:val="005E09E0"/>
    <w:rsid w:val="005E25DC"/>
    <w:rsid w:val="005E3D87"/>
    <w:rsid w:val="005E63B7"/>
    <w:rsid w:val="005E6D56"/>
    <w:rsid w:val="005E7398"/>
    <w:rsid w:val="005E74C8"/>
    <w:rsid w:val="005E7639"/>
    <w:rsid w:val="005F0A61"/>
    <w:rsid w:val="005F2A33"/>
    <w:rsid w:val="005F4549"/>
    <w:rsid w:val="005F56D1"/>
    <w:rsid w:val="005F744C"/>
    <w:rsid w:val="00603FF6"/>
    <w:rsid w:val="00606F1F"/>
    <w:rsid w:val="00612299"/>
    <w:rsid w:val="00612FF9"/>
    <w:rsid w:val="006173F4"/>
    <w:rsid w:val="00617473"/>
    <w:rsid w:val="00622619"/>
    <w:rsid w:val="0062400B"/>
    <w:rsid w:val="006250D4"/>
    <w:rsid w:val="0062558E"/>
    <w:rsid w:val="006278A5"/>
    <w:rsid w:val="0062794D"/>
    <w:rsid w:val="0063586B"/>
    <w:rsid w:val="00637DD7"/>
    <w:rsid w:val="006415AC"/>
    <w:rsid w:val="00642016"/>
    <w:rsid w:val="0064348F"/>
    <w:rsid w:val="00644EED"/>
    <w:rsid w:val="0064595F"/>
    <w:rsid w:val="006462FA"/>
    <w:rsid w:val="00646D29"/>
    <w:rsid w:val="00656E2A"/>
    <w:rsid w:val="00657E69"/>
    <w:rsid w:val="00661EBC"/>
    <w:rsid w:val="00663B2E"/>
    <w:rsid w:val="006652DD"/>
    <w:rsid w:val="00666157"/>
    <w:rsid w:val="00667179"/>
    <w:rsid w:val="00671CF9"/>
    <w:rsid w:val="0067697E"/>
    <w:rsid w:val="006777FA"/>
    <w:rsid w:val="00681766"/>
    <w:rsid w:val="00683719"/>
    <w:rsid w:val="006838B4"/>
    <w:rsid w:val="00685632"/>
    <w:rsid w:val="00686F47"/>
    <w:rsid w:val="00690BC2"/>
    <w:rsid w:val="0069510F"/>
    <w:rsid w:val="00696467"/>
    <w:rsid w:val="006A07BF"/>
    <w:rsid w:val="006A0D56"/>
    <w:rsid w:val="006A63C8"/>
    <w:rsid w:val="006A6EE1"/>
    <w:rsid w:val="006A7641"/>
    <w:rsid w:val="006B1EDF"/>
    <w:rsid w:val="006B3588"/>
    <w:rsid w:val="006C442C"/>
    <w:rsid w:val="006C712A"/>
    <w:rsid w:val="006D6338"/>
    <w:rsid w:val="006D70A3"/>
    <w:rsid w:val="006E041D"/>
    <w:rsid w:val="006E108D"/>
    <w:rsid w:val="006E351E"/>
    <w:rsid w:val="006E36BE"/>
    <w:rsid w:val="006E5F64"/>
    <w:rsid w:val="006F161E"/>
    <w:rsid w:val="006F50A6"/>
    <w:rsid w:val="006F54F3"/>
    <w:rsid w:val="006F563C"/>
    <w:rsid w:val="006F746B"/>
    <w:rsid w:val="00700B14"/>
    <w:rsid w:val="0070156D"/>
    <w:rsid w:val="00705962"/>
    <w:rsid w:val="0070607D"/>
    <w:rsid w:val="0071287D"/>
    <w:rsid w:val="00714AEE"/>
    <w:rsid w:val="00714ECE"/>
    <w:rsid w:val="00715323"/>
    <w:rsid w:val="00717E0E"/>
    <w:rsid w:val="00720A8D"/>
    <w:rsid w:val="00720B01"/>
    <w:rsid w:val="0072101C"/>
    <w:rsid w:val="0072148E"/>
    <w:rsid w:val="007220E5"/>
    <w:rsid w:val="00722322"/>
    <w:rsid w:val="00722CF2"/>
    <w:rsid w:val="00723749"/>
    <w:rsid w:val="00725C92"/>
    <w:rsid w:val="0072607D"/>
    <w:rsid w:val="007313C6"/>
    <w:rsid w:val="007324C5"/>
    <w:rsid w:val="0073401C"/>
    <w:rsid w:val="007356AA"/>
    <w:rsid w:val="0073606B"/>
    <w:rsid w:val="00741A95"/>
    <w:rsid w:val="00744155"/>
    <w:rsid w:val="0074759E"/>
    <w:rsid w:val="00757624"/>
    <w:rsid w:val="00757935"/>
    <w:rsid w:val="00760506"/>
    <w:rsid w:val="00760E5C"/>
    <w:rsid w:val="007622C1"/>
    <w:rsid w:val="00762F3A"/>
    <w:rsid w:val="007651A2"/>
    <w:rsid w:val="00765490"/>
    <w:rsid w:val="007709A7"/>
    <w:rsid w:val="00771D8D"/>
    <w:rsid w:val="007727AE"/>
    <w:rsid w:val="00775367"/>
    <w:rsid w:val="00775457"/>
    <w:rsid w:val="00775B15"/>
    <w:rsid w:val="00775C6E"/>
    <w:rsid w:val="00776DC5"/>
    <w:rsid w:val="007810AD"/>
    <w:rsid w:val="0078256D"/>
    <w:rsid w:val="0078435C"/>
    <w:rsid w:val="00785836"/>
    <w:rsid w:val="00786B24"/>
    <w:rsid w:val="0079217F"/>
    <w:rsid w:val="0079330C"/>
    <w:rsid w:val="00793AFF"/>
    <w:rsid w:val="00793F63"/>
    <w:rsid w:val="007944D1"/>
    <w:rsid w:val="007A0057"/>
    <w:rsid w:val="007A0072"/>
    <w:rsid w:val="007A0831"/>
    <w:rsid w:val="007A3A68"/>
    <w:rsid w:val="007A6BA7"/>
    <w:rsid w:val="007A6BE6"/>
    <w:rsid w:val="007B0334"/>
    <w:rsid w:val="007B1F6D"/>
    <w:rsid w:val="007B2166"/>
    <w:rsid w:val="007C0C9C"/>
    <w:rsid w:val="007C2294"/>
    <w:rsid w:val="007C2A91"/>
    <w:rsid w:val="007C4B39"/>
    <w:rsid w:val="007C622A"/>
    <w:rsid w:val="007D731F"/>
    <w:rsid w:val="007D7410"/>
    <w:rsid w:val="007E2F4A"/>
    <w:rsid w:val="007E4D47"/>
    <w:rsid w:val="007E54C7"/>
    <w:rsid w:val="007F1D7D"/>
    <w:rsid w:val="007F287A"/>
    <w:rsid w:val="007F2C3C"/>
    <w:rsid w:val="007F3D26"/>
    <w:rsid w:val="007F51CE"/>
    <w:rsid w:val="007F5E35"/>
    <w:rsid w:val="008001C4"/>
    <w:rsid w:val="00802DCC"/>
    <w:rsid w:val="00804C46"/>
    <w:rsid w:val="00805497"/>
    <w:rsid w:val="00811820"/>
    <w:rsid w:val="008132B0"/>
    <w:rsid w:val="00813ADC"/>
    <w:rsid w:val="00814C17"/>
    <w:rsid w:val="00814F7F"/>
    <w:rsid w:val="008178E4"/>
    <w:rsid w:val="00822370"/>
    <w:rsid w:val="008226E0"/>
    <w:rsid w:val="008227A1"/>
    <w:rsid w:val="008246CB"/>
    <w:rsid w:val="00824864"/>
    <w:rsid w:val="00825F8E"/>
    <w:rsid w:val="00830F9C"/>
    <w:rsid w:val="00834F27"/>
    <w:rsid w:val="0083592F"/>
    <w:rsid w:val="008372A1"/>
    <w:rsid w:val="00837592"/>
    <w:rsid w:val="00840302"/>
    <w:rsid w:val="0084240E"/>
    <w:rsid w:val="00854372"/>
    <w:rsid w:val="00855BC8"/>
    <w:rsid w:val="008634EB"/>
    <w:rsid w:val="00866379"/>
    <w:rsid w:val="008747A5"/>
    <w:rsid w:val="008760E6"/>
    <w:rsid w:val="00880A40"/>
    <w:rsid w:val="008814E2"/>
    <w:rsid w:val="00881D24"/>
    <w:rsid w:val="00890B81"/>
    <w:rsid w:val="00890DC2"/>
    <w:rsid w:val="008911BC"/>
    <w:rsid w:val="00892335"/>
    <w:rsid w:val="00893A57"/>
    <w:rsid w:val="008A0A07"/>
    <w:rsid w:val="008A0F30"/>
    <w:rsid w:val="008A10F4"/>
    <w:rsid w:val="008A64F1"/>
    <w:rsid w:val="008A67B7"/>
    <w:rsid w:val="008A67D1"/>
    <w:rsid w:val="008B0953"/>
    <w:rsid w:val="008B0B96"/>
    <w:rsid w:val="008B1104"/>
    <w:rsid w:val="008B51F4"/>
    <w:rsid w:val="008B7211"/>
    <w:rsid w:val="008B7B53"/>
    <w:rsid w:val="008C022C"/>
    <w:rsid w:val="008C1CCA"/>
    <w:rsid w:val="008C6D2C"/>
    <w:rsid w:val="008C750A"/>
    <w:rsid w:val="008D1086"/>
    <w:rsid w:val="008D1A15"/>
    <w:rsid w:val="008D39BB"/>
    <w:rsid w:val="008D5972"/>
    <w:rsid w:val="008D5DF9"/>
    <w:rsid w:val="008D60E9"/>
    <w:rsid w:val="008D7292"/>
    <w:rsid w:val="008E1F67"/>
    <w:rsid w:val="008E4081"/>
    <w:rsid w:val="008E585D"/>
    <w:rsid w:val="008F0023"/>
    <w:rsid w:val="008F22FF"/>
    <w:rsid w:val="008F42DB"/>
    <w:rsid w:val="008F6DCD"/>
    <w:rsid w:val="008F7AC7"/>
    <w:rsid w:val="00903554"/>
    <w:rsid w:val="00903808"/>
    <w:rsid w:val="00905F02"/>
    <w:rsid w:val="00912E17"/>
    <w:rsid w:val="00914AC2"/>
    <w:rsid w:val="00915C25"/>
    <w:rsid w:val="0091671B"/>
    <w:rsid w:val="0091789B"/>
    <w:rsid w:val="009206AB"/>
    <w:rsid w:val="00922DD9"/>
    <w:rsid w:val="00923811"/>
    <w:rsid w:val="00925384"/>
    <w:rsid w:val="00926768"/>
    <w:rsid w:val="00930D66"/>
    <w:rsid w:val="00931DC4"/>
    <w:rsid w:val="00932455"/>
    <w:rsid w:val="009325C3"/>
    <w:rsid w:val="00932FAE"/>
    <w:rsid w:val="0093501E"/>
    <w:rsid w:val="00937E4D"/>
    <w:rsid w:val="00940B51"/>
    <w:rsid w:val="00945DFC"/>
    <w:rsid w:val="00946FA0"/>
    <w:rsid w:val="009472D8"/>
    <w:rsid w:val="00950D36"/>
    <w:rsid w:val="00953B26"/>
    <w:rsid w:val="00967153"/>
    <w:rsid w:val="00970652"/>
    <w:rsid w:val="00971833"/>
    <w:rsid w:val="00975DF8"/>
    <w:rsid w:val="00977118"/>
    <w:rsid w:val="009837EC"/>
    <w:rsid w:val="00984094"/>
    <w:rsid w:val="00984255"/>
    <w:rsid w:val="00992259"/>
    <w:rsid w:val="009954DC"/>
    <w:rsid w:val="0099557F"/>
    <w:rsid w:val="009976A6"/>
    <w:rsid w:val="00997A40"/>
    <w:rsid w:val="009A0785"/>
    <w:rsid w:val="009A0AAF"/>
    <w:rsid w:val="009A30F5"/>
    <w:rsid w:val="009B66E9"/>
    <w:rsid w:val="009C05A0"/>
    <w:rsid w:val="009C08B4"/>
    <w:rsid w:val="009C1098"/>
    <w:rsid w:val="009C2E6C"/>
    <w:rsid w:val="009C65A3"/>
    <w:rsid w:val="009D04AD"/>
    <w:rsid w:val="009D123D"/>
    <w:rsid w:val="009D45C2"/>
    <w:rsid w:val="009D5E6A"/>
    <w:rsid w:val="009D7393"/>
    <w:rsid w:val="009D74F9"/>
    <w:rsid w:val="009E07FF"/>
    <w:rsid w:val="009E1B7E"/>
    <w:rsid w:val="009E1C65"/>
    <w:rsid w:val="009E2907"/>
    <w:rsid w:val="009E3F3F"/>
    <w:rsid w:val="009E581F"/>
    <w:rsid w:val="009E678A"/>
    <w:rsid w:val="009F14E7"/>
    <w:rsid w:val="009F14EF"/>
    <w:rsid w:val="009F3F03"/>
    <w:rsid w:val="009F6824"/>
    <w:rsid w:val="00A02612"/>
    <w:rsid w:val="00A04290"/>
    <w:rsid w:val="00A0652F"/>
    <w:rsid w:val="00A079F4"/>
    <w:rsid w:val="00A1296E"/>
    <w:rsid w:val="00A17E6F"/>
    <w:rsid w:val="00A26A5D"/>
    <w:rsid w:val="00A30B8D"/>
    <w:rsid w:val="00A348BE"/>
    <w:rsid w:val="00A37BDB"/>
    <w:rsid w:val="00A42C7A"/>
    <w:rsid w:val="00A454B2"/>
    <w:rsid w:val="00A4594F"/>
    <w:rsid w:val="00A46C82"/>
    <w:rsid w:val="00A46FE7"/>
    <w:rsid w:val="00A50EC6"/>
    <w:rsid w:val="00A51B55"/>
    <w:rsid w:val="00A52993"/>
    <w:rsid w:val="00A534D3"/>
    <w:rsid w:val="00A56540"/>
    <w:rsid w:val="00A62A27"/>
    <w:rsid w:val="00A63C39"/>
    <w:rsid w:val="00A64EFC"/>
    <w:rsid w:val="00A67AED"/>
    <w:rsid w:val="00A739D7"/>
    <w:rsid w:val="00A751A7"/>
    <w:rsid w:val="00A7594B"/>
    <w:rsid w:val="00A81704"/>
    <w:rsid w:val="00A84768"/>
    <w:rsid w:val="00A869CD"/>
    <w:rsid w:val="00A873EC"/>
    <w:rsid w:val="00A87D0B"/>
    <w:rsid w:val="00A91D25"/>
    <w:rsid w:val="00A95EBA"/>
    <w:rsid w:val="00A96188"/>
    <w:rsid w:val="00A969DB"/>
    <w:rsid w:val="00A96A03"/>
    <w:rsid w:val="00A97CD6"/>
    <w:rsid w:val="00AB1743"/>
    <w:rsid w:val="00AB2D83"/>
    <w:rsid w:val="00AB3E17"/>
    <w:rsid w:val="00AB61EB"/>
    <w:rsid w:val="00AB7535"/>
    <w:rsid w:val="00AB75E0"/>
    <w:rsid w:val="00AB764A"/>
    <w:rsid w:val="00AC1577"/>
    <w:rsid w:val="00AC1B57"/>
    <w:rsid w:val="00AC1D44"/>
    <w:rsid w:val="00AC29AD"/>
    <w:rsid w:val="00AC39E3"/>
    <w:rsid w:val="00AC5528"/>
    <w:rsid w:val="00AC67F5"/>
    <w:rsid w:val="00AD6144"/>
    <w:rsid w:val="00AD6D83"/>
    <w:rsid w:val="00AE046C"/>
    <w:rsid w:val="00AE07A9"/>
    <w:rsid w:val="00AE1BAB"/>
    <w:rsid w:val="00AE7AC1"/>
    <w:rsid w:val="00AF0827"/>
    <w:rsid w:val="00AF09D2"/>
    <w:rsid w:val="00AF21EE"/>
    <w:rsid w:val="00AF545E"/>
    <w:rsid w:val="00AF5B16"/>
    <w:rsid w:val="00AF64AF"/>
    <w:rsid w:val="00AF7D3A"/>
    <w:rsid w:val="00B0114B"/>
    <w:rsid w:val="00B02C63"/>
    <w:rsid w:val="00B04064"/>
    <w:rsid w:val="00B128E4"/>
    <w:rsid w:val="00B145CF"/>
    <w:rsid w:val="00B14EAC"/>
    <w:rsid w:val="00B153A5"/>
    <w:rsid w:val="00B156DC"/>
    <w:rsid w:val="00B22CC9"/>
    <w:rsid w:val="00B233CD"/>
    <w:rsid w:val="00B314EB"/>
    <w:rsid w:val="00B31A20"/>
    <w:rsid w:val="00B35859"/>
    <w:rsid w:val="00B35CDB"/>
    <w:rsid w:val="00B36247"/>
    <w:rsid w:val="00B4197E"/>
    <w:rsid w:val="00B426BA"/>
    <w:rsid w:val="00B47A37"/>
    <w:rsid w:val="00B5011C"/>
    <w:rsid w:val="00B5274E"/>
    <w:rsid w:val="00B52A0D"/>
    <w:rsid w:val="00B557BE"/>
    <w:rsid w:val="00B62050"/>
    <w:rsid w:val="00B62CD3"/>
    <w:rsid w:val="00B64C94"/>
    <w:rsid w:val="00B67F83"/>
    <w:rsid w:val="00B717C2"/>
    <w:rsid w:val="00B724A8"/>
    <w:rsid w:val="00B74540"/>
    <w:rsid w:val="00B7576B"/>
    <w:rsid w:val="00B7652D"/>
    <w:rsid w:val="00B766DD"/>
    <w:rsid w:val="00B76C3F"/>
    <w:rsid w:val="00B80822"/>
    <w:rsid w:val="00B821D5"/>
    <w:rsid w:val="00B82FC7"/>
    <w:rsid w:val="00B8736F"/>
    <w:rsid w:val="00B90E61"/>
    <w:rsid w:val="00B91865"/>
    <w:rsid w:val="00B91BE6"/>
    <w:rsid w:val="00B939A0"/>
    <w:rsid w:val="00B93C5C"/>
    <w:rsid w:val="00B9414F"/>
    <w:rsid w:val="00B94656"/>
    <w:rsid w:val="00B958A2"/>
    <w:rsid w:val="00B95A82"/>
    <w:rsid w:val="00BA1A4F"/>
    <w:rsid w:val="00BA2641"/>
    <w:rsid w:val="00BA65B5"/>
    <w:rsid w:val="00BA68FA"/>
    <w:rsid w:val="00BB0868"/>
    <w:rsid w:val="00BB0BEF"/>
    <w:rsid w:val="00BB1E82"/>
    <w:rsid w:val="00BB27BB"/>
    <w:rsid w:val="00BB29FF"/>
    <w:rsid w:val="00BB3302"/>
    <w:rsid w:val="00BB3F1C"/>
    <w:rsid w:val="00BB4504"/>
    <w:rsid w:val="00BB6E09"/>
    <w:rsid w:val="00BC12BF"/>
    <w:rsid w:val="00BC53B6"/>
    <w:rsid w:val="00BD06C7"/>
    <w:rsid w:val="00BD08FB"/>
    <w:rsid w:val="00BD4001"/>
    <w:rsid w:val="00BD5E09"/>
    <w:rsid w:val="00BE0AB0"/>
    <w:rsid w:val="00BE377A"/>
    <w:rsid w:val="00BE5DA5"/>
    <w:rsid w:val="00BE6B75"/>
    <w:rsid w:val="00BE6BEB"/>
    <w:rsid w:val="00BE76AD"/>
    <w:rsid w:val="00BF4603"/>
    <w:rsid w:val="00BF547E"/>
    <w:rsid w:val="00BF5721"/>
    <w:rsid w:val="00BF6B32"/>
    <w:rsid w:val="00BF7438"/>
    <w:rsid w:val="00C01E57"/>
    <w:rsid w:val="00C045A3"/>
    <w:rsid w:val="00C04F22"/>
    <w:rsid w:val="00C0714D"/>
    <w:rsid w:val="00C10A07"/>
    <w:rsid w:val="00C12E9C"/>
    <w:rsid w:val="00C152A0"/>
    <w:rsid w:val="00C152AC"/>
    <w:rsid w:val="00C17510"/>
    <w:rsid w:val="00C17AF1"/>
    <w:rsid w:val="00C24969"/>
    <w:rsid w:val="00C24D20"/>
    <w:rsid w:val="00C25B58"/>
    <w:rsid w:val="00C267BB"/>
    <w:rsid w:val="00C302A8"/>
    <w:rsid w:val="00C31924"/>
    <w:rsid w:val="00C324F9"/>
    <w:rsid w:val="00C336FA"/>
    <w:rsid w:val="00C34DFD"/>
    <w:rsid w:val="00C40831"/>
    <w:rsid w:val="00C430B7"/>
    <w:rsid w:val="00C4493B"/>
    <w:rsid w:val="00C50811"/>
    <w:rsid w:val="00C51243"/>
    <w:rsid w:val="00C546D8"/>
    <w:rsid w:val="00C54E8E"/>
    <w:rsid w:val="00C551E3"/>
    <w:rsid w:val="00C70E58"/>
    <w:rsid w:val="00C710FD"/>
    <w:rsid w:val="00C716A9"/>
    <w:rsid w:val="00C739E5"/>
    <w:rsid w:val="00C76E0D"/>
    <w:rsid w:val="00C77A9B"/>
    <w:rsid w:val="00C90912"/>
    <w:rsid w:val="00CA1CBD"/>
    <w:rsid w:val="00CA3743"/>
    <w:rsid w:val="00CA3B59"/>
    <w:rsid w:val="00CA3CA5"/>
    <w:rsid w:val="00CA438C"/>
    <w:rsid w:val="00CA4455"/>
    <w:rsid w:val="00CA4AD1"/>
    <w:rsid w:val="00CB327D"/>
    <w:rsid w:val="00CB38C1"/>
    <w:rsid w:val="00CB5C1B"/>
    <w:rsid w:val="00CC0831"/>
    <w:rsid w:val="00CC3592"/>
    <w:rsid w:val="00CC3777"/>
    <w:rsid w:val="00CC3A78"/>
    <w:rsid w:val="00CC483C"/>
    <w:rsid w:val="00CD2CBB"/>
    <w:rsid w:val="00CD381A"/>
    <w:rsid w:val="00CD51FF"/>
    <w:rsid w:val="00CD7CB4"/>
    <w:rsid w:val="00CE0DFF"/>
    <w:rsid w:val="00CE1B5E"/>
    <w:rsid w:val="00CE2FF7"/>
    <w:rsid w:val="00CE4E89"/>
    <w:rsid w:val="00CE6853"/>
    <w:rsid w:val="00CE70D8"/>
    <w:rsid w:val="00CF6363"/>
    <w:rsid w:val="00CF7D7B"/>
    <w:rsid w:val="00D02D8A"/>
    <w:rsid w:val="00D02F70"/>
    <w:rsid w:val="00D03575"/>
    <w:rsid w:val="00D05B36"/>
    <w:rsid w:val="00D07FC0"/>
    <w:rsid w:val="00D1414F"/>
    <w:rsid w:val="00D150A5"/>
    <w:rsid w:val="00D154AA"/>
    <w:rsid w:val="00D16043"/>
    <w:rsid w:val="00D16487"/>
    <w:rsid w:val="00D17A0C"/>
    <w:rsid w:val="00D17B7C"/>
    <w:rsid w:val="00D20625"/>
    <w:rsid w:val="00D21690"/>
    <w:rsid w:val="00D23043"/>
    <w:rsid w:val="00D24FE6"/>
    <w:rsid w:val="00D253D1"/>
    <w:rsid w:val="00D25CC4"/>
    <w:rsid w:val="00D322AF"/>
    <w:rsid w:val="00D330B6"/>
    <w:rsid w:val="00D34069"/>
    <w:rsid w:val="00D44D3F"/>
    <w:rsid w:val="00D45D36"/>
    <w:rsid w:val="00D47702"/>
    <w:rsid w:val="00D51275"/>
    <w:rsid w:val="00D55948"/>
    <w:rsid w:val="00D63EC2"/>
    <w:rsid w:val="00D656C7"/>
    <w:rsid w:val="00D673CA"/>
    <w:rsid w:val="00D710DB"/>
    <w:rsid w:val="00D71E9F"/>
    <w:rsid w:val="00D72A0B"/>
    <w:rsid w:val="00D74D56"/>
    <w:rsid w:val="00D755D6"/>
    <w:rsid w:val="00D76779"/>
    <w:rsid w:val="00D807E3"/>
    <w:rsid w:val="00D84DAE"/>
    <w:rsid w:val="00D85C6F"/>
    <w:rsid w:val="00D87D28"/>
    <w:rsid w:val="00D90539"/>
    <w:rsid w:val="00D911F2"/>
    <w:rsid w:val="00D93C5E"/>
    <w:rsid w:val="00D93CA7"/>
    <w:rsid w:val="00DA023D"/>
    <w:rsid w:val="00DA328C"/>
    <w:rsid w:val="00DA4670"/>
    <w:rsid w:val="00DA5B44"/>
    <w:rsid w:val="00DA780B"/>
    <w:rsid w:val="00DB489D"/>
    <w:rsid w:val="00DB4A89"/>
    <w:rsid w:val="00DB75C1"/>
    <w:rsid w:val="00DB7AF0"/>
    <w:rsid w:val="00DC066E"/>
    <w:rsid w:val="00DC1140"/>
    <w:rsid w:val="00DC652F"/>
    <w:rsid w:val="00DC654A"/>
    <w:rsid w:val="00DD06FB"/>
    <w:rsid w:val="00DD6297"/>
    <w:rsid w:val="00DE0A65"/>
    <w:rsid w:val="00DE0EA3"/>
    <w:rsid w:val="00DE4CE9"/>
    <w:rsid w:val="00DF1B85"/>
    <w:rsid w:val="00E0695F"/>
    <w:rsid w:val="00E06E17"/>
    <w:rsid w:val="00E0730F"/>
    <w:rsid w:val="00E14458"/>
    <w:rsid w:val="00E14B15"/>
    <w:rsid w:val="00E14F03"/>
    <w:rsid w:val="00E152E3"/>
    <w:rsid w:val="00E1756F"/>
    <w:rsid w:val="00E27765"/>
    <w:rsid w:val="00E279A8"/>
    <w:rsid w:val="00E320C1"/>
    <w:rsid w:val="00E33567"/>
    <w:rsid w:val="00E3464E"/>
    <w:rsid w:val="00E36DCA"/>
    <w:rsid w:val="00E376E9"/>
    <w:rsid w:val="00E37A3B"/>
    <w:rsid w:val="00E41C91"/>
    <w:rsid w:val="00E42725"/>
    <w:rsid w:val="00E576A9"/>
    <w:rsid w:val="00E65624"/>
    <w:rsid w:val="00E65DD6"/>
    <w:rsid w:val="00E66034"/>
    <w:rsid w:val="00E6738F"/>
    <w:rsid w:val="00E72F63"/>
    <w:rsid w:val="00E754D5"/>
    <w:rsid w:val="00E7756A"/>
    <w:rsid w:val="00E77E7D"/>
    <w:rsid w:val="00E80493"/>
    <w:rsid w:val="00E80D01"/>
    <w:rsid w:val="00E83073"/>
    <w:rsid w:val="00E85A11"/>
    <w:rsid w:val="00E86EA5"/>
    <w:rsid w:val="00E90658"/>
    <w:rsid w:val="00E90F1F"/>
    <w:rsid w:val="00E919FE"/>
    <w:rsid w:val="00E92EB1"/>
    <w:rsid w:val="00E9358B"/>
    <w:rsid w:val="00E961EC"/>
    <w:rsid w:val="00E9768B"/>
    <w:rsid w:val="00EA21DE"/>
    <w:rsid w:val="00EA3DAD"/>
    <w:rsid w:val="00EA4D8A"/>
    <w:rsid w:val="00EA6D76"/>
    <w:rsid w:val="00EA6F01"/>
    <w:rsid w:val="00EB0222"/>
    <w:rsid w:val="00EB0C2F"/>
    <w:rsid w:val="00EB13E3"/>
    <w:rsid w:val="00EB3172"/>
    <w:rsid w:val="00EB3D7B"/>
    <w:rsid w:val="00EB542E"/>
    <w:rsid w:val="00EC24CC"/>
    <w:rsid w:val="00EC69AA"/>
    <w:rsid w:val="00EC7E95"/>
    <w:rsid w:val="00ED176F"/>
    <w:rsid w:val="00ED6384"/>
    <w:rsid w:val="00ED7402"/>
    <w:rsid w:val="00ED782F"/>
    <w:rsid w:val="00EE1944"/>
    <w:rsid w:val="00EE27F1"/>
    <w:rsid w:val="00EE3FDC"/>
    <w:rsid w:val="00EE4976"/>
    <w:rsid w:val="00EE5DDE"/>
    <w:rsid w:val="00EF5D61"/>
    <w:rsid w:val="00EF761D"/>
    <w:rsid w:val="00F04DA2"/>
    <w:rsid w:val="00F05D25"/>
    <w:rsid w:val="00F21F7A"/>
    <w:rsid w:val="00F248E3"/>
    <w:rsid w:val="00F2726E"/>
    <w:rsid w:val="00F27721"/>
    <w:rsid w:val="00F300C5"/>
    <w:rsid w:val="00F33F84"/>
    <w:rsid w:val="00F36FC2"/>
    <w:rsid w:val="00F402C7"/>
    <w:rsid w:val="00F41F52"/>
    <w:rsid w:val="00F42BA0"/>
    <w:rsid w:val="00F430F9"/>
    <w:rsid w:val="00F46D1F"/>
    <w:rsid w:val="00F53439"/>
    <w:rsid w:val="00F56203"/>
    <w:rsid w:val="00F63E41"/>
    <w:rsid w:val="00F64EDD"/>
    <w:rsid w:val="00F65A83"/>
    <w:rsid w:val="00F679B0"/>
    <w:rsid w:val="00F71102"/>
    <w:rsid w:val="00F72910"/>
    <w:rsid w:val="00F73D62"/>
    <w:rsid w:val="00F8077C"/>
    <w:rsid w:val="00F8320F"/>
    <w:rsid w:val="00F924FD"/>
    <w:rsid w:val="00F97802"/>
    <w:rsid w:val="00FA0344"/>
    <w:rsid w:val="00FA485D"/>
    <w:rsid w:val="00FA5518"/>
    <w:rsid w:val="00FA63F7"/>
    <w:rsid w:val="00FA7A85"/>
    <w:rsid w:val="00FA7DC4"/>
    <w:rsid w:val="00FB1BBC"/>
    <w:rsid w:val="00FB2E08"/>
    <w:rsid w:val="00FB4146"/>
    <w:rsid w:val="00FB54FA"/>
    <w:rsid w:val="00FC08C7"/>
    <w:rsid w:val="00FC2A9A"/>
    <w:rsid w:val="00FC5E8D"/>
    <w:rsid w:val="00FD2DEE"/>
    <w:rsid w:val="00FD3DF8"/>
    <w:rsid w:val="00FD578C"/>
    <w:rsid w:val="00FE455C"/>
    <w:rsid w:val="00FE555B"/>
    <w:rsid w:val="00FE6E44"/>
    <w:rsid w:val="00FF183A"/>
    <w:rsid w:val="00FF3B38"/>
    <w:rsid w:val="00FF4735"/>
    <w:rsid w:val="00FF7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9E"/>
    <w:rPr>
      <w:lang w:eastAsia="en-US"/>
    </w:rPr>
  </w:style>
  <w:style w:type="paragraph" w:styleId="7">
    <w:name w:val="heading 7"/>
    <w:basedOn w:val="a"/>
    <w:link w:val="70"/>
    <w:uiPriority w:val="99"/>
    <w:qFormat/>
    <w:locked/>
    <w:rsid w:val="00470941"/>
    <w:pPr>
      <w:spacing w:before="100" w:beforeAutospacing="1" w:after="100" w:afterAutospacing="1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122E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151D70"/>
    <w:rPr>
      <w:rFonts w:cs="Times New Roman"/>
    </w:rPr>
  </w:style>
  <w:style w:type="paragraph" w:styleId="a3">
    <w:name w:val="header"/>
    <w:basedOn w:val="a"/>
    <w:link w:val="a4"/>
    <w:uiPriority w:val="99"/>
    <w:rsid w:val="00A87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73EC"/>
    <w:rPr>
      <w:rFonts w:cs="Times New Roman"/>
    </w:rPr>
  </w:style>
  <w:style w:type="paragraph" w:styleId="a5">
    <w:name w:val="footer"/>
    <w:basedOn w:val="a"/>
    <w:link w:val="a6"/>
    <w:uiPriority w:val="99"/>
    <w:rsid w:val="00A87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73E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054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5497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992259"/>
    <w:rPr>
      <w:rFonts w:cs="Times New Roman"/>
    </w:rPr>
  </w:style>
  <w:style w:type="paragraph" w:styleId="aa">
    <w:name w:val="Normal (Web)"/>
    <w:basedOn w:val="a"/>
    <w:uiPriority w:val="99"/>
    <w:rsid w:val="00AF54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regiondesc-p">
    <w:name w:val="region__desc-p"/>
    <w:basedOn w:val="a"/>
    <w:uiPriority w:val="99"/>
    <w:rsid w:val="004710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471042"/>
    <w:rPr>
      <w:rFonts w:cs="Times New Roman"/>
      <w:color w:val="0000FF"/>
      <w:u w:val="single"/>
    </w:rPr>
  </w:style>
  <w:style w:type="character" w:styleId="HTML">
    <w:name w:val="HTML Definition"/>
    <w:basedOn w:val="a0"/>
    <w:uiPriority w:val="99"/>
    <w:rsid w:val="001975B5"/>
    <w:rPr>
      <w:rFonts w:cs="Times New Roman"/>
      <w:i/>
      <w:iCs/>
    </w:rPr>
  </w:style>
  <w:style w:type="paragraph" w:customStyle="1" w:styleId="text">
    <w:name w:val="text"/>
    <w:basedOn w:val="a"/>
    <w:uiPriority w:val="99"/>
    <w:rsid w:val="002712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9E"/>
    <w:rPr>
      <w:lang w:eastAsia="en-US"/>
    </w:rPr>
  </w:style>
  <w:style w:type="paragraph" w:styleId="7">
    <w:name w:val="heading 7"/>
    <w:basedOn w:val="a"/>
    <w:link w:val="70"/>
    <w:uiPriority w:val="99"/>
    <w:qFormat/>
    <w:locked/>
    <w:rsid w:val="00470941"/>
    <w:pPr>
      <w:spacing w:before="100" w:beforeAutospacing="1" w:after="100" w:afterAutospacing="1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122E5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151D70"/>
    <w:rPr>
      <w:rFonts w:cs="Times New Roman"/>
    </w:rPr>
  </w:style>
  <w:style w:type="paragraph" w:styleId="a3">
    <w:name w:val="header"/>
    <w:basedOn w:val="a"/>
    <w:link w:val="a4"/>
    <w:uiPriority w:val="99"/>
    <w:rsid w:val="00A87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73EC"/>
    <w:rPr>
      <w:rFonts w:cs="Times New Roman"/>
    </w:rPr>
  </w:style>
  <w:style w:type="paragraph" w:styleId="a5">
    <w:name w:val="footer"/>
    <w:basedOn w:val="a"/>
    <w:link w:val="a6"/>
    <w:uiPriority w:val="99"/>
    <w:rsid w:val="00A87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73E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054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5497"/>
    <w:rPr>
      <w:rFonts w:ascii="Tahoma" w:hAnsi="Tahoma" w:cs="Tahoma"/>
      <w:sz w:val="16"/>
      <w:szCs w:val="16"/>
    </w:rPr>
  </w:style>
  <w:style w:type="character" w:styleId="a9">
    <w:name w:val="page number"/>
    <w:basedOn w:val="a0"/>
    <w:uiPriority w:val="99"/>
    <w:rsid w:val="00992259"/>
    <w:rPr>
      <w:rFonts w:cs="Times New Roman"/>
    </w:rPr>
  </w:style>
  <w:style w:type="paragraph" w:styleId="aa">
    <w:name w:val="Normal (Web)"/>
    <w:basedOn w:val="a"/>
    <w:uiPriority w:val="99"/>
    <w:rsid w:val="00AF54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regiondesc-p">
    <w:name w:val="region__desc-p"/>
    <w:basedOn w:val="a"/>
    <w:uiPriority w:val="99"/>
    <w:rsid w:val="0047104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471042"/>
    <w:rPr>
      <w:rFonts w:cs="Times New Roman"/>
      <w:color w:val="0000FF"/>
      <w:u w:val="single"/>
    </w:rPr>
  </w:style>
  <w:style w:type="character" w:styleId="HTML">
    <w:name w:val="HTML Definition"/>
    <w:basedOn w:val="a0"/>
    <w:uiPriority w:val="99"/>
    <w:rsid w:val="001975B5"/>
    <w:rPr>
      <w:rFonts w:cs="Times New Roman"/>
      <w:i/>
      <w:iCs/>
    </w:rPr>
  </w:style>
  <w:style w:type="paragraph" w:customStyle="1" w:styleId="text">
    <w:name w:val="text"/>
    <w:basedOn w:val="a"/>
    <w:uiPriority w:val="99"/>
    <w:rsid w:val="002712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 РАЗВОРОТ</vt:lpstr>
    </vt:vector>
  </TitlesOfParts>
  <Company>Департамент образования Ивановской области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 РАЗВОРОТ</dc:title>
  <dc:creator>k303-40</dc:creator>
  <cp:lastModifiedBy>Рукавишникова Наталья Николаевна</cp:lastModifiedBy>
  <cp:revision>11</cp:revision>
  <cp:lastPrinted>2013-09-13T10:04:00Z</cp:lastPrinted>
  <dcterms:created xsi:type="dcterms:W3CDTF">2013-10-28T14:41:00Z</dcterms:created>
  <dcterms:modified xsi:type="dcterms:W3CDTF">2016-07-08T08:03:00Z</dcterms:modified>
</cp:coreProperties>
</file>